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255" w:type="dxa"/>
        <w:tblCellMar>
          <w:left w:w="80" w:type="dxa"/>
          <w:right w:w="80" w:type="dxa"/>
        </w:tblCellMar>
        <w:tblLook w:val="0000" w:firstRow="0" w:lastRow="0" w:firstColumn="0" w:lastColumn="0" w:noHBand="0" w:noVBand="0"/>
      </w:tblPr>
      <w:tblGrid>
        <w:gridCol w:w="425"/>
        <w:gridCol w:w="3987"/>
        <w:gridCol w:w="1003"/>
        <w:gridCol w:w="4111"/>
      </w:tblGrid>
      <w:tr w:rsidR="00452101" w:rsidRPr="00A9572B" w14:paraId="1324D502" w14:textId="77777777" w:rsidTr="0034122D">
        <w:trPr>
          <w:trHeight w:hRule="exact" w:val="1462"/>
        </w:trPr>
        <w:tc>
          <w:tcPr>
            <w:tcW w:w="4412" w:type="dxa"/>
            <w:gridSpan w:val="2"/>
          </w:tcPr>
          <w:p w14:paraId="775ED1F9" w14:textId="77777777" w:rsidR="00452101" w:rsidRPr="00A9572B" w:rsidRDefault="008503CA" w:rsidP="003134C2">
            <w:pPr>
              <w:rPr>
                <w:rFonts w:ascii="Calibri" w:hAnsi="Calibri" w:cs="Calibri"/>
                <w:sz w:val="22"/>
                <w:szCs w:val="22"/>
              </w:rPr>
            </w:pPr>
            <w:r>
              <w:rPr>
                <w:rFonts w:ascii="Calibri" w:hAnsi="Calibri" w:cs="Calibri"/>
                <w:b/>
                <w:sz w:val="24"/>
                <w:szCs w:val="24"/>
                <w:u w:val="single"/>
              </w:rPr>
              <w:br w:type="page"/>
            </w:r>
          </w:p>
          <w:p w14:paraId="0BAA2ADB" w14:textId="77777777" w:rsidR="00452101" w:rsidRPr="00A9572B" w:rsidRDefault="00452101" w:rsidP="003134C2">
            <w:pPr>
              <w:ind w:left="-100"/>
              <w:rPr>
                <w:rFonts w:ascii="Calibri" w:hAnsi="Calibri" w:cs="Calibri"/>
                <w:sz w:val="22"/>
                <w:szCs w:val="22"/>
              </w:rPr>
            </w:pPr>
            <w:r>
              <w:rPr>
                <w:rFonts w:ascii="Calibri" w:hAnsi="Calibri" w:cs="Calibri"/>
                <w:noProof/>
                <w:sz w:val="22"/>
                <w:szCs w:val="22"/>
                <w:lang w:val="en-US"/>
              </w:rPr>
              <w:drawing>
                <wp:anchor distT="0" distB="0" distL="114300" distR="114300" simplePos="0" relativeHeight="251659264" behindDoc="0" locked="0" layoutInCell="1" allowOverlap="1" wp14:anchorId="4BC6872F" wp14:editId="1A3D0426">
                  <wp:simplePos x="0" y="0"/>
                  <wp:positionH relativeFrom="page">
                    <wp:posOffset>142240</wp:posOffset>
                  </wp:positionH>
                  <wp:positionV relativeFrom="page">
                    <wp:posOffset>140335</wp:posOffset>
                  </wp:positionV>
                  <wp:extent cx="1567180" cy="542925"/>
                  <wp:effectExtent l="0" t="0" r="0" b="9525"/>
                  <wp:wrapNone/>
                  <wp:docPr id="2" name="Picture 2"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Y_MB1_RGB_Standard_Logo.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18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3" w:type="dxa"/>
          </w:tcPr>
          <w:p w14:paraId="1A3ACE88" w14:textId="77777777" w:rsidR="00452101" w:rsidRPr="00A9572B" w:rsidRDefault="00452101" w:rsidP="003134C2">
            <w:pPr>
              <w:rPr>
                <w:rFonts w:ascii="Calibri" w:hAnsi="Calibri" w:cs="Calibri"/>
                <w:sz w:val="22"/>
                <w:szCs w:val="22"/>
              </w:rPr>
            </w:pPr>
          </w:p>
        </w:tc>
        <w:tc>
          <w:tcPr>
            <w:tcW w:w="4111" w:type="dxa"/>
          </w:tcPr>
          <w:p w14:paraId="5D11E902" w14:textId="77777777" w:rsidR="00452101" w:rsidRPr="00A9572B" w:rsidRDefault="00452101" w:rsidP="001A7189">
            <w:pPr>
              <w:spacing w:before="280"/>
              <w:ind w:left="284" w:right="204"/>
              <w:jc w:val="right"/>
              <w:rPr>
                <w:rFonts w:ascii="Calibri" w:hAnsi="Calibri" w:cs="Calibri"/>
                <w:b/>
                <w:sz w:val="22"/>
                <w:szCs w:val="22"/>
              </w:rPr>
            </w:pPr>
            <w:r w:rsidRPr="00A9572B">
              <w:rPr>
                <w:rFonts w:ascii="Calibri" w:hAnsi="Calibri" w:cs="Calibri"/>
                <w:b/>
                <w:sz w:val="22"/>
                <w:szCs w:val="22"/>
              </w:rPr>
              <w:t xml:space="preserve">Discipline of </w:t>
            </w:r>
            <w:r w:rsidR="00414DF2">
              <w:rPr>
                <w:rFonts w:ascii="Calibri" w:hAnsi="Calibri" w:cs="Calibri"/>
                <w:b/>
                <w:color w:val="1F497D"/>
                <w:sz w:val="22"/>
                <w:szCs w:val="22"/>
              </w:rPr>
              <w:t>Education</w:t>
            </w:r>
            <w:r w:rsidRPr="00A9572B">
              <w:rPr>
                <w:rFonts w:ascii="Calibri" w:hAnsi="Calibri" w:cs="Calibri"/>
                <w:b/>
                <w:sz w:val="22"/>
                <w:szCs w:val="22"/>
              </w:rPr>
              <w:br/>
              <w:t xml:space="preserve">School of </w:t>
            </w:r>
            <w:r w:rsidR="00414DF2">
              <w:rPr>
                <w:rFonts w:ascii="Calibri" w:hAnsi="Calibri" w:cs="Calibri"/>
                <w:b/>
                <w:color w:val="1F497D"/>
                <w:sz w:val="22"/>
                <w:szCs w:val="22"/>
              </w:rPr>
              <w:t>Education &amp; Social Work</w:t>
            </w:r>
            <w:r w:rsidRPr="00A9572B">
              <w:rPr>
                <w:rFonts w:ascii="Calibri" w:hAnsi="Calibri" w:cs="Calibri"/>
                <w:b/>
                <w:sz w:val="22"/>
                <w:szCs w:val="22"/>
              </w:rPr>
              <w:br/>
              <w:t xml:space="preserve">Faculty of </w:t>
            </w:r>
            <w:r w:rsidR="00414DF2">
              <w:rPr>
                <w:rFonts w:ascii="Calibri" w:hAnsi="Calibri" w:cs="Calibri"/>
                <w:b/>
                <w:color w:val="1F497D"/>
                <w:sz w:val="22"/>
                <w:szCs w:val="22"/>
              </w:rPr>
              <w:t>Arts</w:t>
            </w:r>
            <w:r w:rsidR="008E4D36">
              <w:rPr>
                <w:rFonts w:ascii="Calibri" w:hAnsi="Calibri" w:cs="Calibri"/>
                <w:b/>
                <w:color w:val="1F497D"/>
                <w:sz w:val="22"/>
                <w:szCs w:val="22"/>
              </w:rPr>
              <w:t xml:space="preserve"> and Social Sciences</w:t>
            </w:r>
          </w:p>
        </w:tc>
      </w:tr>
      <w:tr w:rsidR="00452101" w:rsidRPr="00A9572B" w14:paraId="6BCDD474" w14:textId="77777777" w:rsidTr="0034122D">
        <w:trPr>
          <w:trHeight w:hRule="exact" w:val="683"/>
        </w:trPr>
        <w:tc>
          <w:tcPr>
            <w:tcW w:w="425" w:type="dxa"/>
          </w:tcPr>
          <w:p w14:paraId="070C7B0E" w14:textId="77777777" w:rsidR="00452101" w:rsidRPr="00A9572B" w:rsidRDefault="00452101" w:rsidP="003134C2">
            <w:pPr>
              <w:rPr>
                <w:rFonts w:ascii="Calibri" w:hAnsi="Calibri" w:cs="Calibri"/>
                <w:sz w:val="22"/>
                <w:szCs w:val="22"/>
              </w:rPr>
            </w:pPr>
          </w:p>
        </w:tc>
        <w:tc>
          <w:tcPr>
            <w:tcW w:w="4990" w:type="dxa"/>
            <w:gridSpan w:val="2"/>
            <w:tcBorders>
              <w:bottom w:val="single" w:sz="4" w:space="0" w:color="auto"/>
            </w:tcBorders>
          </w:tcPr>
          <w:p w14:paraId="04D98CF3" w14:textId="77777777" w:rsidR="00452101" w:rsidRPr="00A9572B" w:rsidRDefault="00452101" w:rsidP="001A7189">
            <w:pPr>
              <w:ind w:left="-930"/>
              <w:rPr>
                <w:rFonts w:ascii="Calibri" w:hAnsi="Calibri" w:cs="Calibri"/>
                <w:spacing w:val="20"/>
                <w:sz w:val="22"/>
                <w:szCs w:val="22"/>
              </w:rPr>
            </w:pPr>
          </w:p>
          <w:p w14:paraId="2900F6FC" w14:textId="77777777" w:rsidR="00452101" w:rsidRPr="00A9572B" w:rsidRDefault="00452101" w:rsidP="001A7189">
            <w:pPr>
              <w:spacing w:before="40"/>
              <w:ind w:left="-364" w:firstLine="364"/>
              <w:rPr>
                <w:rFonts w:ascii="Calibri" w:hAnsi="Calibri" w:cs="Calibri"/>
                <w:sz w:val="22"/>
                <w:szCs w:val="22"/>
              </w:rPr>
            </w:pPr>
            <w:r w:rsidRPr="00A9572B">
              <w:rPr>
                <w:rFonts w:ascii="Calibri" w:hAnsi="Calibri" w:cs="Calibri"/>
                <w:sz w:val="22"/>
                <w:szCs w:val="22"/>
              </w:rPr>
              <w:t xml:space="preserve"> ABN 15 211 513 464</w:t>
            </w:r>
          </w:p>
        </w:tc>
        <w:tc>
          <w:tcPr>
            <w:tcW w:w="4111" w:type="dxa"/>
            <w:tcBorders>
              <w:bottom w:val="single" w:sz="4" w:space="0" w:color="auto"/>
            </w:tcBorders>
          </w:tcPr>
          <w:p w14:paraId="250FD792" w14:textId="77777777" w:rsidR="00452101" w:rsidRPr="00A9572B" w:rsidRDefault="00452101" w:rsidP="003134C2">
            <w:pPr>
              <w:spacing w:before="80"/>
              <w:rPr>
                <w:rFonts w:ascii="Calibri" w:hAnsi="Calibri" w:cs="Calibri"/>
                <w:sz w:val="22"/>
                <w:szCs w:val="22"/>
              </w:rPr>
            </w:pPr>
          </w:p>
        </w:tc>
      </w:tr>
      <w:tr w:rsidR="00452101" w:rsidRPr="00A9572B" w14:paraId="1C30F385" w14:textId="77777777" w:rsidTr="0034122D">
        <w:trPr>
          <w:trHeight w:val="1947"/>
        </w:trPr>
        <w:tc>
          <w:tcPr>
            <w:tcW w:w="425" w:type="dxa"/>
          </w:tcPr>
          <w:p w14:paraId="525C4CDE" w14:textId="77777777" w:rsidR="00452101" w:rsidRPr="00A9572B" w:rsidRDefault="00452101" w:rsidP="003134C2">
            <w:pPr>
              <w:rPr>
                <w:rFonts w:ascii="Calibri" w:hAnsi="Calibri" w:cs="Calibri"/>
                <w:sz w:val="22"/>
                <w:szCs w:val="22"/>
              </w:rPr>
            </w:pPr>
          </w:p>
        </w:tc>
        <w:tc>
          <w:tcPr>
            <w:tcW w:w="4990" w:type="dxa"/>
            <w:gridSpan w:val="2"/>
          </w:tcPr>
          <w:p w14:paraId="39FDBBB0" w14:textId="6A778AEF" w:rsidR="00452101" w:rsidRPr="001906CF" w:rsidRDefault="00452101" w:rsidP="001A7189">
            <w:pPr>
              <w:spacing w:before="80"/>
              <w:rPr>
                <w:rFonts w:ascii="Calibri" w:hAnsi="Calibri" w:cs="Calibri"/>
                <w:b/>
                <w:color w:val="1F497D"/>
                <w:sz w:val="22"/>
                <w:szCs w:val="22"/>
              </w:rPr>
            </w:pPr>
            <w:r w:rsidRPr="00A9572B">
              <w:rPr>
                <w:rFonts w:ascii="Calibri" w:hAnsi="Calibri" w:cs="Calibri"/>
                <w:b/>
                <w:color w:val="1F497D"/>
                <w:sz w:val="22"/>
                <w:szCs w:val="22"/>
              </w:rPr>
              <w:t xml:space="preserve">CHIEF INVESTIGATOR (SUPERVISOR) </w:t>
            </w:r>
            <w:r w:rsidR="00F934AD">
              <w:rPr>
                <w:rFonts w:ascii="Calibri" w:hAnsi="Calibri" w:cs="Calibri"/>
                <w:b/>
                <w:color w:val="1F497D"/>
                <w:sz w:val="22"/>
                <w:szCs w:val="22"/>
              </w:rPr>
              <w:br/>
              <w:t>Kalervo Gulson</w:t>
            </w:r>
          </w:p>
          <w:p w14:paraId="3826587F" w14:textId="6BBC9B0C" w:rsidR="00F934AD" w:rsidRDefault="00452101" w:rsidP="00414DF2">
            <w:pPr>
              <w:rPr>
                <w:rFonts w:ascii="Calibri" w:hAnsi="Calibri" w:cs="Calibri"/>
                <w:i/>
                <w:color w:val="1F497D"/>
                <w:sz w:val="22"/>
                <w:szCs w:val="22"/>
              </w:rPr>
            </w:pPr>
            <w:r w:rsidRPr="00A9572B">
              <w:rPr>
                <w:rFonts w:ascii="Calibri" w:hAnsi="Calibri" w:cs="Calibri"/>
                <w:i/>
                <w:color w:val="1F497D"/>
                <w:sz w:val="22"/>
                <w:szCs w:val="22"/>
              </w:rPr>
              <w:t xml:space="preserve">Chief Investigator (Supervisor) </w:t>
            </w:r>
          </w:p>
          <w:p w14:paraId="56161D03" w14:textId="630B00B0" w:rsidR="00452101" w:rsidRPr="00A9572B" w:rsidRDefault="00414DF2" w:rsidP="00414DF2">
            <w:pPr>
              <w:rPr>
                <w:rFonts w:ascii="Calibri" w:hAnsi="Calibri" w:cs="Calibri"/>
                <w:i/>
                <w:color w:val="1F497D"/>
                <w:sz w:val="22"/>
                <w:szCs w:val="22"/>
              </w:rPr>
            </w:pPr>
            <w:r>
              <w:rPr>
                <w:rFonts w:ascii="Calibri" w:hAnsi="Calibri" w:cs="Calibri"/>
                <w:i/>
                <w:color w:val="1F497D"/>
                <w:sz w:val="22"/>
                <w:szCs w:val="22"/>
              </w:rPr>
              <w:t>Professor of Education</w:t>
            </w:r>
          </w:p>
          <w:p w14:paraId="2963E045" w14:textId="77777777" w:rsidR="00452101" w:rsidRPr="00A9572B" w:rsidRDefault="00F0483A" w:rsidP="002777AD">
            <w:pPr>
              <w:rPr>
                <w:rFonts w:ascii="Calibri" w:hAnsi="Calibri" w:cs="Calibri"/>
                <w:color w:val="FF0000"/>
                <w:sz w:val="22"/>
                <w:szCs w:val="22"/>
              </w:rPr>
            </w:pPr>
            <w:r>
              <w:rPr>
                <w:rFonts w:ascii="Calibri" w:hAnsi="Calibri" w:cs="Calibri"/>
                <w:i/>
                <w:color w:val="FF0000"/>
                <w:sz w:val="22"/>
                <w:szCs w:val="22"/>
              </w:rPr>
              <w:t xml:space="preserve"> </w:t>
            </w:r>
          </w:p>
        </w:tc>
        <w:tc>
          <w:tcPr>
            <w:tcW w:w="4111" w:type="dxa"/>
          </w:tcPr>
          <w:p w14:paraId="779F8B48" w14:textId="3D950143" w:rsidR="00452101" w:rsidRPr="00A9572B" w:rsidRDefault="00452101" w:rsidP="001A7189">
            <w:pPr>
              <w:spacing w:before="120"/>
              <w:ind w:left="62" w:right="204"/>
              <w:jc w:val="right"/>
              <w:rPr>
                <w:rFonts w:ascii="Calibri" w:hAnsi="Calibri" w:cs="Calibri"/>
                <w:sz w:val="22"/>
                <w:szCs w:val="22"/>
              </w:rPr>
            </w:pPr>
            <w:r w:rsidRPr="00A9572B">
              <w:rPr>
                <w:rFonts w:ascii="Calibri" w:hAnsi="Calibri" w:cs="Calibri"/>
                <w:sz w:val="22"/>
                <w:szCs w:val="22"/>
              </w:rPr>
              <w:t xml:space="preserve">Room </w:t>
            </w:r>
            <w:r w:rsidR="00F934AD">
              <w:rPr>
                <w:rFonts w:ascii="Calibri" w:hAnsi="Calibri" w:cs="Calibri"/>
                <w:color w:val="1F497D"/>
                <w:sz w:val="22"/>
                <w:szCs w:val="22"/>
              </w:rPr>
              <w:t>904</w:t>
            </w:r>
          </w:p>
          <w:p w14:paraId="3EAF4FA7" w14:textId="77777777" w:rsidR="00452101" w:rsidRPr="00A9572B" w:rsidRDefault="00414DF2" w:rsidP="001A7189">
            <w:pPr>
              <w:spacing w:before="10"/>
              <w:ind w:left="62" w:right="204"/>
              <w:jc w:val="right"/>
              <w:rPr>
                <w:rFonts w:ascii="Calibri" w:hAnsi="Calibri" w:cs="Calibri"/>
                <w:color w:val="1F497D"/>
                <w:sz w:val="22"/>
                <w:szCs w:val="22"/>
              </w:rPr>
            </w:pPr>
            <w:r>
              <w:rPr>
                <w:rFonts w:ascii="Calibri" w:hAnsi="Calibri" w:cs="Calibri"/>
                <w:color w:val="1F497D"/>
                <w:sz w:val="22"/>
                <w:szCs w:val="22"/>
              </w:rPr>
              <w:t>Education Building</w:t>
            </w:r>
          </w:p>
          <w:p w14:paraId="668F954E" w14:textId="77777777" w:rsidR="00452101" w:rsidRPr="00A9572B" w:rsidRDefault="00452101" w:rsidP="001A7189">
            <w:pPr>
              <w:spacing w:before="10"/>
              <w:ind w:left="62" w:right="204"/>
              <w:jc w:val="right"/>
              <w:rPr>
                <w:rFonts w:ascii="Calibri" w:hAnsi="Calibri" w:cs="Calibri"/>
                <w:sz w:val="22"/>
                <w:szCs w:val="22"/>
              </w:rPr>
            </w:pPr>
            <w:r w:rsidRPr="00A9572B">
              <w:rPr>
                <w:rFonts w:ascii="Calibri" w:hAnsi="Calibri" w:cs="Calibri"/>
                <w:sz w:val="22"/>
                <w:szCs w:val="22"/>
              </w:rPr>
              <w:t xml:space="preserve">The University of Sydney </w:t>
            </w:r>
          </w:p>
          <w:p w14:paraId="2D5FB0CC" w14:textId="77777777" w:rsidR="00452101" w:rsidRPr="00A9572B" w:rsidRDefault="00452101" w:rsidP="001A7189">
            <w:pPr>
              <w:spacing w:before="10"/>
              <w:ind w:left="62" w:right="204"/>
              <w:jc w:val="right"/>
              <w:rPr>
                <w:rFonts w:ascii="Calibri" w:hAnsi="Calibri" w:cs="Calibri"/>
                <w:sz w:val="22"/>
                <w:szCs w:val="22"/>
              </w:rPr>
            </w:pPr>
            <w:r w:rsidRPr="00A9572B">
              <w:rPr>
                <w:rFonts w:ascii="Calibri" w:hAnsi="Calibri" w:cs="Calibri"/>
                <w:sz w:val="22"/>
                <w:szCs w:val="22"/>
              </w:rPr>
              <w:t>NSW 2006 AUSTRALIA</w:t>
            </w:r>
          </w:p>
          <w:p w14:paraId="7D863201" w14:textId="68515D1A" w:rsidR="00452101" w:rsidRPr="00A9572B" w:rsidRDefault="00452101" w:rsidP="001A7189">
            <w:pPr>
              <w:spacing w:before="40"/>
              <w:ind w:left="62" w:right="204"/>
              <w:jc w:val="right"/>
              <w:rPr>
                <w:rFonts w:ascii="Calibri" w:hAnsi="Calibri" w:cs="Calibri"/>
                <w:sz w:val="22"/>
                <w:szCs w:val="22"/>
              </w:rPr>
            </w:pPr>
            <w:r w:rsidRPr="00A9572B">
              <w:rPr>
                <w:rFonts w:ascii="Calibri" w:hAnsi="Calibri" w:cs="Calibri"/>
                <w:sz w:val="22"/>
                <w:szCs w:val="22"/>
              </w:rPr>
              <w:t xml:space="preserve">Email: </w:t>
            </w:r>
            <w:r w:rsidR="00F934AD">
              <w:rPr>
                <w:rFonts w:ascii="Calibri" w:hAnsi="Calibri" w:cs="Calibri"/>
                <w:color w:val="1F497D"/>
                <w:sz w:val="22"/>
                <w:szCs w:val="22"/>
              </w:rPr>
              <w:t>kalervo.gulson</w:t>
            </w:r>
            <w:r w:rsidRPr="00A9572B">
              <w:rPr>
                <w:rFonts w:ascii="Calibri" w:hAnsi="Calibri" w:cs="Calibri"/>
                <w:sz w:val="22"/>
                <w:szCs w:val="22"/>
              </w:rPr>
              <w:t>@sydney.edu.au</w:t>
            </w:r>
          </w:p>
          <w:p w14:paraId="20393AB0" w14:textId="77777777" w:rsidR="00452101" w:rsidRPr="00A9572B" w:rsidRDefault="00452101" w:rsidP="001A7189">
            <w:pPr>
              <w:tabs>
                <w:tab w:val="left" w:pos="567"/>
                <w:tab w:val="left" w:pos="1134"/>
              </w:tabs>
              <w:ind w:right="204"/>
              <w:jc w:val="right"/>
              <w:rPr>
                <w:rFonts w:ascii="Calibri" w:eastAsia="Cambria" w:hAnsi="Calibri" w:cs="Calibri"/>
                <w:sz w:val="22"/>
                <w:szCs w:val="22"/>
              </w:rPr>
            </w:pPr>
            <w:r w:rsidRPr="00A9572B">
              <w:rPr>
                <w:rFonts w:ascii="Calibri" w:hAnsi="Calibri" w:cs="Calibri"/>
                <w:sz w:val="22"/>
                <w:szCs w:val="22"/>
              </w:rPr>
              <w:t xml:space="preserve">Web: </w:t>
            </w:r>
            <w:hyperlink r:id="rId8" w:history="1">
              <w:r w:rsidRPr="00A9572B">
                <w:rPr>
                  <w:rStyle w:val="Hyperlink"/>
                  <w:rFonts w:ascii="Calibri" w:eastAsia="Cambria" w:hAnsi="Calibri" w:cs="Calibri"/>
                  <w:sz w:val="22"/>
                  <w:szCs w:val="22"/>
                </w:rPr>
                <w:t>http://www.sydney.edu.au/</w:t>
              </w:r>
            </w:hyperlink>
          </w:p>
          <w:p w14:paraId="4E8D422F" w14:textId="77777777" w:rsidR="00452101" w:rsidRPr="00A9572B" w:rsidRDefault="00452101" w:rsidP="003134C2">
            <w:pPr>
              <w:spacing w:before="10"/>
              <w:ind w:left="284"/>
              <w:rPr>
                <w:rFonts w:ascii="Calibri" w:hAnsi="Calibri" w:cs="Calibri"/>
                <w:sz w:val="22"/>
                <w:szCs w:val="22"/>
              </w:rPr>
            </w:pPr>
          </w:p>
        </w:tc>
      </w:tr>
    </w:tbl>
    <w:p w14:paraId="1CFB051E" w14:textId="1E06A618" w:rsidR="00414DF2" w:rsidRPr="0034122D" w:rsidRDefault="00414DF2" w:rsidP="00414DF2">
      <w:pPr>
        <w:tabs>
          <w:tab w:val="left" w:pos="709"/>
        </w:tabs>
        <w:jc w:val="center"/>
        <w:rPr>
          <w:rFonts w:ascii="Calibri" w:hAnsi="Calibri" w:cs="Calibri"/>
          <w:sz w:val="22"/>
          <w:szCs w:val="22"/>
        </w:rPr>
      </w:pPr>
      <w:r w:rsidRPr="0034122D">
        <w:rPr>
          <w:rFonts w:ascii="Calibri" w:hAnsi="Calibri" w:cs="Calibri"/>
          <w:sz w:val="22"/>
          <w:szCs w:val="22"/>
        </w:rPr>
        <w:t>The role and value of ‘edvisors’ in Australian Higher Education</w:t>
      </w:r>
    </w:p>
    <w:p w14:paraId="65001488" w14:textId="77777777" w:rsidR="00452101" w:rsidRPr="00A9572B" w:rsidRDefault="00452101" w:rsidP="00452101">
      <w:pPr>
        <w:tabs>
          <w:tab w:val="left" w:pos="567"/>
          <w:tab w:val="left" w:pos="1134"/>
        </w:tabs>
        <w:ind w:left="567"/>
        <w:jc w:val="center"/>
        <w:rPr>
          <w:rFonts w:ascii="Calibri" w:hAnsi="Calibri" w:cs="Calibri"/>
          <w:b/>
          <w:bCs/>
          <w:sz w:val="22"/>
          <w:szCs w:val="22"/>
        </w:rPr>
      </w:pPr>
    </w:p>
    <w:p w14:paraId="4F208DEE" w14:textId="77777777" w:rsidR="00452101" w:rsidRPr="00A9572B" w:rsidRDefault="00452101" w:rsidP="00452101">
      <w:pPr>
        <w:tabs>
          <w:tab w:val="left" w:pos="567"/>
          <w:tab w:val="left" w:pos="1134"/>
        </w:tabs>
        <w:ind w:left="567"/>
        <w:jc w:val="center"/>
        <w:rPr>
          <w:rFonts w:ascii="Calibri" w:hAnsi="Calibri" w:cs="Calibri"/>
          <w:b/>
          <w:bCs/>
          <w:sz w:val="22"/>
          <w:szCs w:val="22"/>
        </w:rPr>
      </w:pPr>
      <w:r w:rsidRPr="00A9572B">
        <w:rPr>
          <w:rFonts w:ascii="Calibri" w:hAnsi="Calibri" w:cs="Calibri"/>
          <w:b/>
          <w:bCs/>
          <w:sz w:val="22"/>
          <w:szCs w:val="22"/>
        </w:rPr>
        <w:t>PARTICIPANT INFORMATION STATEMENT</w:t>
      </w:r>
    </w:p>
    <w:p w14:paraId="2EF1CC36" w14:textId="77777777" w:rsidR="00452101" w:rsidRPr="00A9572B" w:rsidRDefault="00452101" w:rsidP="00452101">
      <w:pPr>
        <w:tabs>
          <w:tab w:val="left" w:pos="567"/>
          <w:tab w:val="left" w:pos="1134"/>
        </w:tabs>
        <w:jc w:val="both"/>
        <w:rPr>
          <w:rFonts w:ascii="Calibri" w:hAnsi="Calibri" w:cs="Calibri"/>
          <w:b/>
          <w:bCs/>
          <w:sz w:val="22"/>
          <w:szCs w:val="22"/>
        </w:rPr>
      </w:pPr>
    </w:p>
    <w:p w14:paraId="0D340AE9" w14:textId="77777777" w:rsidR="00452101" w:rsidRPr="00A9572B" w:rsidRDefault="00452101" w:rsidP="00E07BF7">
      <w:pPr>
        <w:numPr>
          <w:ilvl w:val="0"/>
          <w:numId w:val="4"/>
        </w:numPr>
        <w:tabs>
          <w:tab w:val="left" w:pos="709"/>
        </w:tabs>
        <w:ind w:left="1134" w:hanging="567"/>
        <w:jc w:val="both"/>
        <w:rPr>
          <w:rFonts w:ascii="Calibri" w:hAnsi="Calibri" w:cs="Calibri"/>
          <w:b/>
          <w:bCs/>
          <w:sz w:val="22"/>
          <w:szCs w:val="22"/>
        </w:rPr>
      </w:pPr>
      <w:r w:rsidRPr="00A9572B">
        <w:rPr>
          <w:rFonts w:ascii="Calibri" w:hAnsi="Calibri" w:cs="Calibri"/>
          <w:b/>
          <w:bCs/>
          <w:sz w:val="22"/>
          <w:szCs w:val="22"/>
        </w:rPr>
        <w:t>What is this study about?</w:t>
      </w:r>
    </w:p>
    <w:p w14:paraId="20935793" w14:textId="77777777" w:rsidR="00452101" w:rsidRPr="00A9572B" w:rsidRDefault="00452101" w:rsidP="00E07BF7">
      <w:pPr>
        <w:tabs>
          <w:tab w:val="left" w:pos="709"/>
        </w:tabs>
        <w:ind w:left="1134" w:hanging="567"/>
        <w:jc w:val="both"/>
        <w:rPr>
          <w:rFonts w:ascii="Calibri" w:hAnsi="Calibri" w:cs="Calibri"/>
          <w:b/>
          <w:bCs/>
          <w:sz w:val="22"/>
          <w:szCs w:val="22"/>
        </w:rPr>
      </w:pPr>
    </w:p>
    <w:p w14:paraId="4F936E74" w14:textId="4C8314F7" w:rsidR="00452101" w:rsidRPr="00414DF2" w:rsidRDefault="00452101" w:rsidP="00E07BF7">
      <w:pPr>
        <w:tabs>
          <w:tab w:val="left" w:pos="1134"/>
        </w:tabs>
        <w:ind w:left="1134"/>
        <w:jc w:val="both"/>
        <w:rPr>
          <w:rFonts w:ascii="Calibri" w:hAnsi="Calibri" w:cs="Calibri"/>
          <w:bCs/>
          <w:sz w:val="22"/>
          <w:szCs w:val="22"/>
        </w:rPr>
      </w:pPr>
      <w:r w:rsidRPr="00A9572B">
        <w:rPr>
          <w:rFonts w:ascii="Calibri" w:hAnsi="Calibri" w:cs="Calibri"/>
          <w:bCs/>
          <w:sz w:val="22"/>
          <w:szCs w:val="22"/>
        </w:rPr>
        <w:t xml:space="preserve">You are invited to </w:t>
      </w:r>
      <w:r w:rsidR="009F7884">
        <w:rPr>
          <w:rFonts w:ascii="Calibri" w:hAnsi="Calibri" w:cs="Calibri"/>
          <w:bCs/>
          <w:sz w:val="22"/>
          <w:szCs w:val="22"/>
        </w:rPr>
        <w:t>take part</w:t>
      </w:r>
      <w:r w:rsidRPr="00A9572B">
        <w:rPr>
          <w:rFonts w:ascii="Calibri" w:hAnsi="Calibri" w:cs="Calibri"/>
          <w:bCs/>
          <w:sz w:val="22"/>
          <w:szCs w:val="22"/>
        </w:rPr>
        <w:t xml:space="preserve"> in a research study </w:t>
      </w:r>
      <w:r w:rsidR="00935328">
        <w:rPr>
          <w:rFonts w:ascii="Calibri" w:hAnsi="Calibri" w:cs="Calibri"/>
          <w:bCs/>
          <w:sz w:val="22"/>
          <w:szCs w:val="22"/>
        </w:rPr>
        <w:t>about</w:t>
      </w:r>
      <w:r w:rsidRPr="00A9572B">
        <w:rPr>
          <w:rFonts w:ascii="Calibri" w:hAnsi="Calibri" w:cs="Calibri"/>
          <w:b/>
          <w:bCs/>
          <w:sz w:val="22"/>
          <w:szCs w:val="22"/>
        </w:rPr>
        <w:t xml:space="preserve"> </w:t>
      </w:r>
      <w:r w:rsidR="00414DF2" w:rsidRPr="00414DF2">
        <w:rPr>
          <w:rFonts w:ascii="Calibri" w:hAnsi="Calibri" w:cs="Calibri"/>
          <w:bCs/>
          <w:sz w:val="22"/>
          <w:szCs w:val="22"/>
        </w:rPr>
        <w:t xml:space="preserve">the way that learning and teaching </w:t>
      </w:r>
      <w:r w:rsidR="008E4D36">
        <w:rPr>
          <w:rFonts w:ascii="Calibri" w:hAnsi="Calibri" w:cs="Calibri"/>
          <w:bCs/>
          <w:sz w:val="22"/>
          <w:szCs w:val="22"/>
        </w:rPr>
        <w:t xml:space="preserve">educator </w:t>
      </w:r>
      <w:r w:rsidR="00414DF2" w:rsidRPr="00414DF2">
        <w:rPr>
          <w:rFonts w:ascii="Calibri" w:hAnsi="Calibri" w:cs="Calibri"/>
          <w:bCs/>
          <w:sz w:val="22"/>
          <w:szCs w:val="22"/>
        </w:rPr>
        <w:t>advisors</w:t>
      </w:r>
      <w:r w:rsidR="00414DF2">
        <w:rPr>
          <w:rFonts w:ascii="Calibri" w:hAnsi="Calibri" w:cs="Calibri"/>
          <w:bCs/>
          <w:sz w:val="22"/>
          <w:szCs w:val="22"/>
        </w:rPr>
        <w:t xml:space="preserve"> (</w:t>
      </w:r>
      <w:r w:rsidR="000D0509">
        <w:rPr>
          <w:rFonts w:ascii="Calibri" w:hAnsi="Calibri" w:cs="Calibri"/>
          <w:bCs/>
          <w:sz w:val="22"/>
          <w:szCs w:val="22"/>
        </w:rPr>
        <w:t>called ‘edvisors’ in this study</w:t>
      </w:r>
      <w:r w:rsidR="00414DF2">
        <w:rPr>
          <w:rFonts w:ascii="Calibri" w:hAnsi="Calibri" w:cs="Calibri"/>
          <w:bCs/>
          <w:sz w:val="22"/>
          <w:szCs w:val="22"/>
        </w:rPr>
        <w:t>)</w:t>
      </w:r>
      <w:r w:rsidR="00414DF2" w:rsidRPr="00414DF2">
        <w:rPr>
          <w:rFonts w:ascii="Calibri" w:hAnsi="Calibri" w:cs="Calibri"/>
          <w:bCs/>
          <w:sz w:val="22"/>
          <w:szCs w:val="22"/>
        </w:rPr>
        <w:t xml:space="preserve"> in </w:t>
      </w:r>
      <w:r w:rsidR="00DE19C0">
        <w:rPr>
          <w:rFonts w:ascii="Calibri" w:hAnsi="Calibri" w:cs="Calibri"/>
          <w:bCs/>
          <w:sz w:val="22"/>
          <w:szCs w:val="22"/>
        </w:rPr>
        <w:t xml:space="preserve">Australian </w:t>
      </w:r>
      <w:r w:rsidR="00414DF2" w:rsidRPr="00414DF2">
        <w:rPr>
          <w:rFonts w:ascii="Calibri" w:hAnsi="Calibri" w:cs="Calibri"/>
          <w:bCs/>
          <w:sz w:val="22"/>
          <w:szCs w:val="22"/>
        </w:rPr>
        <w:t>Higher Education work collaboratively with academics and institutional management.</w:t>
      </w:r>
      <w:r w:rsidR="009F7884" w:rsidRPr="00414DF2">
        <w:rPr>
          <w:rFonts w:ascii="Calibri" w:hAnsi="Calibri" w:cs="Calibri"/>
          <w:bCs/>
          <w:sz w:val="22"/>
          <w:szCs w:val="22"/>
        </w:rPr>
        <w:t xml:space="preserve"> </w:t>
      </w:r>
      <w:r w:rsidR="0034122D">
        <w:rPr>
          <w:rFonts w:ascii="Calibri" w:hAnsi="Calibri" w:cs="Calibri"/>
          <w:bCs/>
          <w:sz w:val="22"/>
          <w:szCs w:val="22"/>
        </w:rPr>
        <w:t>T</w:t>
      </w:r>
      <w:r w:rsidR="008E4D36">
        <w:rPr>
          <w:rFonts w:ascii="Calibri" w:hAnsi="Calibri" w:cs="Calibri"/>
          <w:bCs/>
          <w:sz w:val="22"/>
          <w:szCs w:val="22"/>
        </w:rPr>
        <w:t>he term edvisors</w:t>
      </w:r>
      <w:r w:rsidR="0034122D">
        <w:rPr>
          <w:rFonts w:ascii="Calibri" w:hAnsi="Calibri" w:cs="Calibri"/>
          <w:bCs/>
          <w:sz w:val="22"/>
          <w:szCs w:val="22"/>
        </w:rPr>
        <w:t xml:space="preserve"> is used</w:t>
      </w:r>
      <w:r w:rsidR="008E4D36">
        <w:rPr>
          <w:rFonts w:ascii="Calibri" w:hAnsi="Calibri" w:cs="Calibri"/>
          <w:bCs/>
          <w:sz w:val="22"/>
          <w:szCs w:val="22"/>
        </w:rPr>
        <w:t xml:space="preserve"> as an umbrella term for people working as learning designers, education technologists, academic developers and in other similar roles. </w:t>
      </w:r>
    </w:p>
    <w:p w14:paraId="66013FFD" w14:textId="77777777" w:rsidR="00452101" w:rsidRPr="00A9572B" w:rsidRDefault="00452101" w:rsidP="00E07BF7">
      <w:pPr>
        <w:tabs>
          <w:tab w:val="left" w:pos="1134"/>
        </w:tabs>
        <w:ind w:left="1134"/>
        <w:jc w:val="both"/>
        <w:rPr>
          <w:rFonts w:ascii="Calibri" w:hAnsi="Calibri" w:cs="Calibri"/>
          <w:bCs/>
          <w:sz w:val="22"/>
          <w:szCs w:val="22"/>
        </w:rPr>
      </w:pPr>
    </w:p>
    <w:p w14:paraId="5900C3AC" w14:textId="77777777" w:rsidR="009F7884" w:rsidRPr="00A9572B" w:rsidRDefault="009F7884" w:rsidP="00E07BF7">
      <w:pPr>
        <w:tabs>
          <w:tab w:val="left" w:pos="1134"/>
        </w:tabs>
        <w:ind w:left="1134"/>
        <w:jc w:val="both"/>
        <w:rPr>
          <w:rFonts w:ascii="Calibri" w:hAnsi="Calibri" w:cs="Calibri"/>
          <w:sz w:val="22"/>
          <w:szCs w:val="22"/>
        </w:rPr>
      </w:pPr>
      <w:r w:rsidRPr="00A9572B">
        <w:rPr>
          <w:rFonts w:ascii="Calibri" w:hAnsi="Calibri" w:cs="Calibri"/>
          <w:bCs/>
          <w:sz w:val="22"/>
          <w:szCs w:val="22"/>
        </w:rPr>
        <w:t>You have been invited to participate in this study because</w:t>
      </w:r>
      <w:r w:rsidRPr="00A9572B">
        <w:rPr>
          <w:rFonts w:ascii="Calibri" w:hAnsi="Calibri" w:cs="Calibri"/>
          <w:bCs/>
          <w:i/>
          <w:sz w:val="22"/>
          <w:szCs w:val="22"/>
        </w:rPr>
        <w:t xml:space="preserve"> </w:t>
      </w:r>
      <w:r w:rsidR="00414DF2" w:rsidRPr="00414DF2">
        <w:rPr>
          <w:rFonts w:ascii="Calibri" w:hAnsi="Calibri" w:cs="Calibri"/>
          <w:sz w:val="22"/>
          <w:szCs w:val="22"/>
        </w:rPr>
        <w:t>you are working</w:t>
      </w:r>
      <w:r w:rsidR="00414DF2">
        <w:rPr>
          <w:rFonts w:ascii="Calibri" w:hAnsi="Calibri" w:cs="Calibri"/>
          <w:i/>
          <w:color w:val="1F497D"/>
          <w:sz w:val="22"/>
          <w:szCs w:val="22"/>
        </w:rPr>
        <w:t xml:space="preserve"> </w:t>
      </w:r>
      <w:r w:rsidR="00414DF2" w:rsidRPr="00414DF2">
        <w:rPr>
          <w:rFonts w:ascii="Calibri" w:hAnsi="Calibri" w:cs="Calibri"/>
          <w:sz w:val="22"/>
          <w:szCs w:val="22"/>
        </w:rPr>
        <w:t>in this kind of role</w:t>
      </w:r>
      <w:r w:rsidR="008E4D36">
        <w:rPr>
          <w:rFonts w:ascii="Calibri" w:hAnsi="Calibri" w:cs="Calibri"/>
          <w:sz w:val="22"/>
          <w:szCs w:val="22"/>
        </w:rPr>
        <w:t xml:space="preserve"> and you have experience and knowledge about the kind of work edvisors do and how you interact with academics and institutional management</w:t>
      </w:r>
      <w:r w:rsidRPr="00414DF2">
        <w:rPr>
          <w:rFonts w:ascii="Calibri" w:hAnsi="Calibri" w:cs="Calibri"/>
          <w:sz w:val="22"/>
          <w:szCs w:val="22"/>
        </w:rPr>
        <w:t xml:space="preserve">. </w:t>
      </w:r>
      <w:r w:rsidRPr="00A9572B">
        <w:rPr>
          <w:rFonts w:ascii="Calibri" w:hAnsi="Calibri" w:cs="Calibri"/>
          <w:sz w:val="22"/>
          <w:szCs w:val="22"/>
        </w:rPr>
        <w:t xml:space="preserve">This Participant Information </w:t>
      </w:r>
      <w:r>
        <w:rPr>
          <w:rFonts w:ascii="Calibri" w:hAnsi="Calibri" w:cs="Calibri"/>
          <w:sz w:val="22"/>
          <w:szCs w:val="22"/>
        </w:rPr>
        <w:t>Statement</w:t>
      </w:r>
      <w:r w:rsidRPr="00A9572B">
        <w:rPr>
          <w:rFonts w:ascii="Calibri" w:hAnsi="Calibri" w:cs="Calibri"/>
          <w:sz w:val="22"/>
          <w:szCs w:val="22"/>
        </w:rPr>
        <w:t xml:space="preserve"> tells you about the research study. Knowing what is involved will help you decide if you want to take part in the </w:t>
      </w:r>
      <w:r w:rsidR="0053018F">
        <w:rPr>
          <w:rFonts w:ascii="Calibri" w:hAnsi="Calibri" w:cs="Calibri"/>
          <w:sz w:val="22"/>
          <w:szCs w:val="22"/>
        </w:rPr>
        <w:t>study</w:t>
      </w:r>
      <w:r w:rsidRPr="00A9572B">
        <w:rPr>
          <w:rFonts w:ascii="Calibri" w:hAnsi="Calibri" w:cs="Calibri"/>
          <w:sz w:val="22"/>
          <w:szCs w:val="22"/>
        </w:rPr>
        <w:t xml:space="preserve">. Please read </w:t>
      </w:r>
      <w:r>
        <w:rPr>
          <w:rFonts w:ascii="Calibri" w:hAnsi="Calibri" w:cs="Calibri"/>
          <w:sz w:val="22"/>
          <w:szCs w:val="22"/>
        </w:rPr>
        <w:t xml:space="preserve">this sheet </w:t>
      </w:r>
      <w:r w:rsidRPr="00A9572B">
        <w:rPr>
          <w:rFonts w:ascii="Calibri" w:hAnsi="Calibri" w:cs="Calibri"/>
          <w:sz w:val="22"/>
          <w:szCs w:val="22"/>
        </w:rPr>
        <w:t>carefully</w:t>
      </w:r>
      <w:r>
        <w:rPr>
          <w:rFonts w:ascii="Calibri" w:hAnsi="Calibri" w:cs="Calibri"/>
          <w:sz w:val="22"/>
          <w:szCs w:val="22"/>
        </w:rPr>
        <w:t xml:space="preserve"> and</w:t>
      </w:r>
      <w:r w:rsidRPr="00A9572B">
        <w:rPr>
          <w:rFonts w:ascii="Calibri" w:hAnsi="Calibri" w:cs="Calibri"/>
          <w:sz w:val="22"/>
          <w:szCs w:val="22"/>
        </w:rPr>
        <w:t xml:space="preserve"> </w:t>
      </w:r>
      <w:r>
        <w:rPr>
          <w:rFonts w:ascii="Calibri" w:hAnsi="Calibri" w:cs="Calibri"/>
          <w:sz w:val="22"/>
          <w:szCs w:val="22"/>
        </w:rPr>
        <w:t>a</w:t>
      </w:r>
      <w:r w:rsidRPr="00A9572B">
        <w:rPr>
          <w:rFonts w:ascii="Calibri" w:hAnsi="Calibri" w:cs="Calibri"/>
          <w:sz w:val="22"/>
          <w:szCs w:val="22"/>
        </w:rPr>
        <w:t xml:space="preserve">sk questions about anything that you don’t understand or want to know more about. </w:t>
      </w:r>
    </w:p>
    <w:p w14:paraId="0D5F7381" w14:textId="77777777" w:rsidR="009F7884" w:rsidRPr="00A9572B" w:rsidRDefault="009F7884" w:rsidP="00E07BF7">
      <w:pPr>
        <w:tabs>
          <w:tab w:val="left" w:pos="1134"/>
        </w:tabs>
        <w:ind w:left="1134"/>
        <w:rPr>
          <w:rFonts w:ascii="Calibri" w:hAnsi="Calibri" w:cs="Calibri"/>
          <w:sz w:val="22"/>
          <w:szCs w:val="22"/>
        </w:rPr>
      </w:pPr>
    </w:p>
    <w:p w14:paraId="21DEE36C" w14:textId="77777777" w:rsidR="009F7884" w:rsidRPr="00A9572B" w:rsidRDefault="009F7884" w:rsidP="00E07BF7">
      <w:pPr>
        <w:tabs>
          <w:tab w:val="left" w:pos="1134"/>
        </w:tabs>
        <w:ind w:left="1134"/>
        <w:rPr>
          <w:rFonts w:ascii="Calibri" w:hAnsi="Calibri" w:cs="Calibri"/>
          <w:sz w:val="22"/>
          <w:szCs w:val="22"/>
        </w:rPr>
      </w:pPr>
      <w:r w:rsidRPr="00A9572B">
        <w:rPr>
          <w:rFonts w:ascii="Calibri" w:hAnsi="Calibri" w:cs="Calibri"/>
          <w:sz w:val="22"/>
          <w:szCs w:val="22"/>
        </w:rPr>
        <w:t xml:space="preserve">Participation in this research study is voluntary. </w:t>
      </w:r>
    </w:p>
    <w:p w14:paraId="7EC76B9D" w14:textId="77777777" w:rsidR="009F7884" w:rsidRPr="00A9572B" w:rsidRDefault="009F7884" w:rsidP="00E07BF7">
      <w:pPr>
        <w:tabs>
          <w:tab w:val="left" w:pos="1134"/>
        </w:tabs>
        <w:ind w:left="1134"/>
        <w:rPr>
          <w:rFonts w:ascii="Calibri" w:hAnsi="Calibri" w:cs="Calibri"/>
          <w:sz w:val="22"/>
          <w:szCs w:val="22"/>
        </w:rPr>
      </w:pPr>
    </w:p>
    <w:p w14:paraId="43786DE1" w14:textId="77777777" w:rsidR="009F7884" w:rsidRPr="00A9572B" w:rsidRDefault="009F7884" w:rsidP="00E07BF7">
      <w:pPr>
        <w:tabs>
          <w:tab w:val="left" w:pos="1134"/>
        </w:tabs>
        <w:ind w:left="1134"/>
        <w:rPr>
          <w:rFonts w:ascii="Calibri" w:hAnsi="Calibri" w:cs="Calibri"/>
          <w:sz w:val="22"/>
          <w:szCs w:val="22"/>
        </w:rPr>
      </w:pPr>
      <w:r w:rsidRPr="00A9572B">
        <w:rPr>
          <w:rFonts w:ascii="Calibri" w:hAnsi="Calibri" w:cs="Calibri"/>
          <w:sz w:val="22"/>
          <w:szCs w:val="22"/>
        </w:rPr>
        <w:t xml:space="preserve">By </w:t>
      </w:r>
      <w:r>
        <w:rPr>
          <w:rFonts w:ascii="Calibri" w:hAnsi="Calibri" w:cs="Calibri"/>
          <w:sz w:val="22"/>
          <w:szCs w:val="22"/>
        </w:rPr>
        <w:t>giving consent to take part in this study</w:t>
      </w:r>
      <w:r w:rsidRPr="00A9572B">
        <w:rPr>
          <w:rFonts w:ascii="Calibri" w:hAnsi="Calibri" w:cs="Calibri"/>
          <w:sz w:val="22"/>
          <w:szCs w:val="22"/>
        </w:rPr>
        <w:t xml:space="preserve"> you are telling us that you:</w:t>
      </w:r>
    </w:p>
    <w:p w14:paraId="7E1C36B6" w14:textId="77777777" w:rsidR="009F7884" w:rsidRPr="00A9572B" w:rsidRDefault="009F7884" w:rsidP="00E07BF7">
      <w:pPr>
        <w:numPr>
          <w:ilvl w:val="0"/>
          <w:numId w:val="3"/>
        </w:numPr>
        <w:tabs>
          <w:tab w:val="left" w:pos="1134"/>
        </w:tabs>
        <w:ind w:left="1134" w:firstLine="0"/>
        <w:rPr>
          <w:rFonts w:ascii="Calibri" w:hAnsi="Calibri" w:cs="Calibri"/>
          <w:sz w:val="22"/>
          <w:szCs w:val="22"/>
        </w:rPr>
      </w:pPr>
      <w:r w:rsidRPr="00A9572B">
        <w:rPr>
          <w:rFonts w:ascii="Calibri" w:hAnsi="Calibri" w:cs="Calibri"/>
          <w:sz w:val="22"/>
          <w:szCs w:val="22"/>
        </w:rPr>
        <w:t>Understand what you have read</w:t>
      </w:r>
      <w:r w:rsidR="005767F1">
        <w:rPr>
          <w:rFonts w:ascii="Calibri" w:hAnsi="Calibri" w:cs="Calibri"/>
          <w:sz w:val="22"/>
          <w:szCs w:val="22"/>
        </w:rPr>
        <w:t>.</w:t>
      </w:r>
    </w:p>
    <w:p w14:paraId="1B6BEC7D" w14:textId="77777777" w:rsidR="009F7884" w:rsidRPr="00A9572B" w:rsidRDefault="009F7884" w:rsidP="00E07BF7">
      <w:pPr>
        <w:numPr>
          <w:ilvl w:val="0"/>
          <w:numId w:val="3"/>
        </w:numPr>
        <w:tabs>
          <w:tab w:val="left" w:pos="1134"/>
        </w:tabs>
        <w:ind w:left="1134" w:firstLine="0"/>
        <w:rPr>
          <w:rFonts w:ascii="Calibri" w:hAnsi="Calibri" w:cs="Calibri"/>
          <w:sz w:val="22"/>
          <w:szCs w:val="22"/>
        </w:rPr>
      </w:pPr>
      <w:r>
        <w:rPr>
          <w:rFonts w:ascii="Calibri" w:hAnsi="Calibri" w:cs="Calibri"/>
          <w:sz w:val="22"/>
          <w:szCs w:val="22"/>
        </w:rPr>
        <w:t>Agree</w:t>
      </w:r>
      <w:r w:rsidRPr="00A9572B">
        <w:rPr>
          <w:rFonts w:ascii="Calibri" w:hAnsi="Calibri" w:cs="Calibri"/>
          <w:sz w:val="22"/>
          <w:szCs w:val="22"/>
        </w:rPr>
        <w:t xml:space="preserve"> to take part in the research study</w:t>
      </w:r>
      <w:r>
        <w:rPr>
          <w:rFonts w:ascii="Calibri" w:hAnsi="Calibri" w:cs="Calibri"/>
          <w:sz w:val="22"/>
          <w:szCs w:val="22"/>
        </w:rPr>
        <w:t xml:space="preserve"> as outlined below</w:t>
      </w:r>
      <w:r w:rsidR="005767F1">
        <w:rPr>
          <w:rFonts w:ascii="Calibri" w:hAnsi="Calibri" w:cs="Calibri"/>
          <w:sz w:val="22"/>
          <w:szCs w:val="22"/>
        </w:rPr>
        <w:t>.</w:t>
      </w:r>
    </w:p>
    <w:p w14:paraId="165C415E" w14:textId="77777777" w:rsidR="009F7884" w:rsidRPr="00A9572B" w:rsidRDefault="009F7884" w:rsidP="00E07BF7">
      <w:pPr>
        <w:numPr>
          <w:ilvl w:val="0"/>
          <w:numId w:val="3"/>
        </w:numPr>
        <w:tabs>
          <w:tab w:val="left" w:pos="1134"/>
        </w:tabs>
        <w:ind w:left="1134" w:firstLine="0"/>
        <w:rPr>
          <w:rFonts w:ascii="Calibri" w:hAnsi="Calibri" w:cs="Calibri"/>
          <w:sz w:val="22"/>
          <w:szCs w:val="22"/>
        </w:rPr>
      </w:pPr>
      <w:r>
        <w:rPr>
          <w:rFonts w:ascii="Calibri" w:hAnsi="Calibri" w:cs="Calibri"/>
          <w:sz w:val="22"/>
          <w:szCs w:val="22"/>
        </w:rPr>
        <w:t>Agree</w:t>
      </w:r>
      <w:r w:rsidRPr="00A9572B">
        <w:rPr>
          <w:rFonts w:ascii="Calibri" w:hAnsi="Calibri" w:cs="Calibri"/>
          <w:sz w:val="22"/>
          <w:szCs w:val="22"/>
        </w:rPr>
        <w:t xml:space="preserve"> to the use of your personal information as described.</w:t>
      </w:r>
    </w:p>
    <w:p w14:paraId="6C447156" w14:textId="77777777" w:rsidR="009F7884" w:rsidRPr="00A9572B" w:rsidRDefault="009F7884" w:rsidP="00E07BF7">
      <w:pPr>
        <w:tabs>
          <w:tab w:val="left" w:pos="1134"/>
        </w:tabs>
        <w:ind w:left="1134"/>
        <w:rPr>
          <w:rFonts w:ascii="Calibri" w:hAnsi="Calibri" w:cs="Calibri"/>
          <w:sz w:val="22"/>
          <w:szCs w:val="22"/>
        </w:rPr>
      </w:pPr>
    </w:p>
    <w:p w14:paraId="18BCE74E" w14:textId="77777777" w:rsidR="009F7884" w:rsidRPr="00A9572B" w:rsidRDefault="009F7884" w:rsidP="00E07BF7">
      <w:pPr>
        <w:tabs>
          <w:tab w:val="left" w:pos="1134"/>
        </w:tabs>
        <w:ind w:left="1134"/>
        <w:rPr>
          <w:rFonts w:ascii="Calibri" w:hAnsi="Calibri" w:cs="Calibri"/>
          <w:sz w:val="22"/>
          <w:szCs w:val="22"/>
        </w:rPr>
      </w:pPr>
      <w:r w:rsidRPr="00A9572B">
        <w:rPr>
          <w:rFonts w:ascii="Calibri" w:hAnsi="Calibri" w:cs="Calibri"/>
          <w:sz w:val="22"/>
          <w:szCs w:val="22"/>
        </w:rPr>
        <w:t>You will be given a copy of this Participant Information Statement to keep.</w:t>
      </w:r>
    </w:p>
    <w:p w14:paraId="220266F1" w14:textId="77777777" w:rsidR="009F7884" w:rsidRPr="00A9572B" w:rsidRDefault="009F7884" w:rsidP="00E07BF7">
      <w:pPr>
        <w:tabs>
          <w:tab w:val="left" w:pos="1134"/>
        </w:tabs>
        <w:ind w:left="1134"/>
        <w:jc w:val="both"/>
        <w:rPr>
          <w:rFonts w:ascii="Calibri" w:hAnsi="Calibri" w:cs="Calibri"/>
          <w:bCs/>
          <w:sz w:val="22"/>
          <w:szCs w:val="22"/>
        </w:rPr>
      </w:pPr>
    </w:p>
    <w:p w14:paraId="5133E997" w14:textId="77777777" w:rsidR="009F7884" w:rsidRPr="00A9572B" w:rsidRDefault="009F7884" w:rsidP="005E3A4D">
      <w:pPr>
        <w:numPr>
          <w:ilvl w:val="0"/>
          <w:numId w:val="4"/>
        </w:numPr>
        <w:tabs>
          <w:tab w:val="left" w:pos="1134"/>
        </w:tabs>
        <w:ind w:left="1134" w:hanging="567"/>
        <w:jc w:val="both"/>
        <w:rPr>
          <w:rFonts w:ascii="Calibri" w:hAnsi="Calibri" w:cs="Calibri"/>
          <w:b/>
          <w:bCs/>
          <w:sz w:val="22"/>
          <w:szCs w:val="22"/>
        </w:rPr>
      </w:pPr>
      <w:r w:rsidRPr="00A9572B">
        <w:rPr>
          <w:rFonts w:ascii="Calibri" w:hAnsi="Calibri" w:cs="Calibri"/>
          <w:b/>
          <w:bCs/>
          <w:sz w:val="22"/>
          <w:szCs w:val="22"/>
        </w:rPr>
        <w:t xml:space="preserve">Who is </w:t>
      </w:r>
      <w:r>
        <w:rPr>
          <w:rFonts w:ascii="Calibri" w:hAnsi="Calibri" w:cs="Calibri"/>
          <w:b/>
          <w:bCs/>
          <w:sz w:val="22"/>
          <w:szCs w:val="22"/>
        </w:rPr>
        <w:t>running</w:t>
      </w:r>
      <w:r w:rsidRPr="00A9572B">
        <w:rPr>
          <w:rFonts w:ascii="Calibri" w:hAnsi="Calibri" w:cs="Calibri"/>
          <w:b/>
          <w:bCs/>
          <w:sz w:val="22"/>
          <w:szCs w:val="22"/>
        </w:rPr>
        <w:t xml:space="preserve"> the study?</w:t>
      </w:r>
    </w:p>
    <w:p w14:paraId="4F952EFB" w14:textId="77777777" w:rsidR="009F7884" w:rsidRDefault="009F7884" w:rsidP="00E07BF7">
      <w:pPr>
        <w:tabs>
          <w:tab w:val="left" w:pos="1134"/>
        </w:tabs>
        <w:ind w:left="1134"/>
        <w:jc w:val="both"/>
        <w:rPr>
          <w:rFonts w:ascii="Calibri" w:hAnsi="Calibri" w:cs="Calibri"/>
          <w:sz w:val="22"/>
          <w:szCs w:val="22"/>
        </w:rPr>
      </w:pPr>
    </w:p>
    <w:p w14:paraId="293826F5" w14:textId="77777777" w:rsidR="009E5B2C" w:rsidRDefault="009E5B2C" w:rsidP="00E07BF7">
      <w:pPr>
        <w:tabs>
          <w:tab w:val="left" w:pos="1134"/>
        </w:tabs>
        <w:ind w:left="1134"/>
        <w:jc w:val="both"/>
        <w:rPr>
          <w:rFonts w:ascii="Calibri" w:hAnsi="Calibri" w:cs="Calibri"/>
          <w:sz w:val="22"/>
          <w:szCs w:val="22"/>
        </w:rPr>
      </w:pPr>
      <w:r w:rsidRPr="00A9572B">
        <w:rPr>
          <w:rFonts w:ascii="Calibri" w:hAnsi="Calibri" w:cs="Calibri"/>
          <w:sz w:val="22"/>
          <w:szCs w:val="22"/>
        </w:rPr>
        <w:t xml:space="preserve">The study is being </w:t>
      </w:r>
      <w:r w:rsidR="009F7884">
        <w:rPr>
          <w:rFonts w:ascii="Calibri" w:hAnsi="Calibri" w:cs="Calibri"/>
          <w:sz w:val="22"/>
          <w:szCs w:val="22"/>
        </w:rPr>
        <w:t>carried out</w:t>
      </w:r>
      <w:r w:rsidRPr="00A9572B">
        <w:rPr>
          <w:rFonts w:ascii="Calibri" w:hAnsi="Calibri" w:cs="Calibri"/>
          <w:sz w:val="22"/>
          <w:szCs w:val="22"/>
        </w:rPr>
        <w:t xml:space="preserve"> by</w:t>
      </w:r>
      <w:r>
        <w:rPr>
          <w:rFonts w:ascii="Calibri" w:hAnsi="Calibri" w:cs="Calibri"/>
          <w:sz w:val="22"/>
          <w:szCs w:val="22"/>
        </w:rPr>
        <w:t xml:space="preserve"> the following researchers:</w:t>
      </w:r>
    </w:p>
    <w:p w14:paraId="6A3B3B53" w14:textId="3D992936" w:rsidR="00414DF2" w:rsidRDefault="00414DF2" w:rsidP="00E07BF7">
      <w:pPr>
        <w:numPr>
          <w:ilvl w:val="0"/>
          <w:numId w:val="13"/>
        </w:numPr>
        <w:tabs>
          <w:tab w:val="left" w:pos="1134"/>
        </w:tabs>
        <w:ind w:left="1134" w:firstLine="0"/>
        <w:jc w:val="both"/>
        <w:rPr>
          <w:rFonts w:ascii="Calibri" w:hAnsi="Calibri" w:cs="Calibri"/>
          <w:iCs/>
          <w:color w:val="1F497D"/>
          <w:sz w:val="22"/>
          <w:szCs w:val="22"/>
        </w:rPr>
      </w:pPr>
      <w:r w:rsidRPr="00414DF2">
        <w:rPr>
          <w:rFonts w:ascii="Calibri" w:hAnsi="Calibri" w:cs="Calibri"/>
          <w:iCs/>
          <w:sz w:val="22"/>
          <w:szCs w:val="22"/>
        </w:rPr>
        <w:t xml:space="preserve">Colin Simpson, PhD candidate, </w:t>
      </w:r>
      <w:r w:rsidR="000D0509">
        <w:rPr>
          <w:rFonts w:ascii="Calibri" w:hAnsi="Calibri" w:cs="Calibri"/>
          <w:iCs/>
          <w:sz w:val="22"/>
          <w:szCs w:val="22"/>
        </w:rPr>
        <w:t xml:space="preserve">The </w:t>
      </w:r>
      <w:r w:rsidRPr="00414DF2">
        <w:rPr>
          <w:rFonts w:ascii="Calibri" w:hAnsi="Calibri" w:cs="Calibri"/>
          <w:iCs/>
          <w:sz w:val="22"/>
          <w:szCs w:val="22"/>
        </w:rPr>
        <w:t>University of Sydney</w:t>
      </w:r>
    </w:p>
    <w:p w14:paraId="7D5FD370" w14:textId="77777777" w:rsidR="00414DF2" w:rsidRDefault="00414DF2" w:rsidP="00414DF2">
      <w:pPr>
        <w:tabs>
          <w:tab w:val="left" w:pos="1134"/>
        </w:tabs>
        <w:jc w:val="both"/>
        <w:rPr>
          <w:rFonts w:ascii="Calibri" w:hAnsi="Calibri" w:cs="Calibri"/>
          <w:iCs/>
          <w:color w:val="1F497D"/>
          <w:sz w:val="22"/>
          <w:szCs w:val="22"/>
        </w:rPr>
      </w:pPr>
    </w:p>
    <w:p w14:paraId="603F6C4B" w14:textId="77777777" w:rsidR="00414DF2" w:rsidRDefault="00414DF2" w:rsidP="00414DF2">
      <w:pPr>
        <w:tabs>
          <w:tab w:val="left" w:pos="1134"/>
        </w:tabs>
        <w:jc w:val="both"/>
        <w:rPr>
          <w:rFonts w:ascii="Calibri" w:hAnsi="Calibri" w:cs="Calibri"/>
          <w:iCs/>
          <w:color w:val="1F497D"/>
          <w:sz w:val="22"/>
          <w:szCs w:val="22"/>
        </w:rPr>
      </w:pPr>
    </w:p>
    <w:p w14:paraId="7C2A55C7" w14:textId="77777777" w:rsidR="00414DF2" w:rsidRPr="00A9572B" w:rsidRDefault="00414DF2" w:rsidP="00414DF2">
      <w:pPr>
        <w:tabs>
          <w:tab w:val="left" w:pos="1134"/>
        </w:tabs>
        <w:jc w:val="both"/>
        <w:rPr>
          <w:rFonts w:ascii="Calibri" w:hAnsi="Calibri" w:cs="Calibri"/>
          <w:iCs/>
          <w:color w:val="1F497D"/>
          <w:sz w:val="22"/>
          <w:szCs w:val="22"/>
        </w:rPr>
      </w:pPr>
    </w:p>
    <w:p w14:paraId="7F29C001" w14:textId="77777777" w:rsidR="00452101" w:rsidRPr="00A9572B" w:rsidRDefault="00452101" w:rsidP="00E07BF7">
      <w:pPr>
        <w:tabs>
          <w:tab w:val="left" w:pos="1134"/>
          <w:tab w:val="center" w:pos="5380"/>
          <w:tab w:val="center" w:leader="dot" w:pos="7640"/>
          <w:tab w:val="center" w:pos="7920"/>
        </w:tabs>
        <w:ind w:left="1134"/>
        <w:jc w:val="both"/>
        <w:rPr>
          <w:rFonts w:ascii="Calibri" w:hAnsi="Calibri" w:cs="Calibri"/>
          <w:b/>
          <w:bCs/>
          <w:sz w:val="22"/>
          <w:szCs w:val="22"/>
        </w:rPr>
      </w:pPr>
    </w:p>
    <w:p w14:paraId="7FB7EB5C" w14:textId="6929423B" w:rsidR="001E098F" w:rsidRPr="00414DF2" w:rsidRDefault="00414DF2" w:rsidP="00E07BF7">
      <w:pPr>
        <w:tabs>
          <w:tab w:val="left" w:pos="1134"/>
        </w:tabs>
        <w:ind w:left="1134"/>
        <w:jc w:val="both"/>
        <w:rPr>
          <w:rFonts w:ascii="Calibri" w:hAnsi="Calibri" w:cs="Calibri"/>
          <w:sz w:val="22"/>
          <w:szCs w:val="22"/>
        </w:rPr>
      </w:pPr>
      <w:r w:rsidRPr="00414DF2">
        <w:rPr>
          <w:rFonts w:ascii="Calibri" w:hAnsi="Calibri" w:cs="Calibri"/>
          <w:iCs/>
          <w:sz w:val="22"/>
          <w:szCs w:val="22"/>
        </w:rPr>
        <w:t>Colin Simpson</w:t>
      </w:r>
      <w:r w:rsidR="001E098F" w:rsidRPr="00414DF2">
        <w:rPr>
          <w:rFonts w:ascii="Calibri" w:hAnsi="Calibri" w:cs="Calibri"/>
          <w:sz w:val="22"/>
          <w:szCs w:val="22"/>
        </w:rPr>
        <w:t xml:space="preserve"> </w:t>
      </w:r>
      <w:r w:rsidR="002D19FC" w:rsidRPr="00414DF2">
        <w:rPr>
          <w:rFonts w:ascii="Calibri" w:hAnsi="Calibri" w:cs="Calibri"/>
          <w:sz w:val="22"/>
          <w:szCs w:val="22"/>
        </w:rPr>
        <w:t>is conducting this</w:t>
      </w:r>
      <w:r w:rsidR="001E098F" w:rsidRPr="00414DF2">
        <w:rPr>
          <w:rFonts w:ascii="Calibri" w:hAnsi="Calibri" w:cs="Calibri"/>
          <w:sz w:val="22"/>
          <w:szCs w:val="22"/>
        </w:rPr>
        <w:t xml:space="preserve"> study </w:t>
      </w:r>
      <w:r w:rsidR="002D19FC" w:rsidRPr="00414DF2">
        <w:rPr>
          <w:rFonts w:ascii="Calibri" w:hAnsi="Calibri" w:cs="Calibri"/>
          <w:sz w:val="22"/>
          <w:szCs w:val="22"/>
        </w:rPr>
        <w:t>as the basis for</w:t>
      </w:r>
      <w:r w:rsidR="001E098F" w:rsidRPr="00414DF2">
        <w:rPr>
          <w:rFonts w:ascii="Calibri" w:hAnsi="Calibri" w:cs="Calibri"/>
          <w:sz w:val="22"/>
          <w:szCs w:val="22"/>
        </w:rPr>
        <w:t xml:space="preserve"> the degree of </w:t>
      </w:r>
      <w:r w:rsidRPr="00414DF2">
        <w:rPr>
          <w:rFonts w:ascii="Calibri" w:hAnsi="Calibri" w:cs="Calibri"/>
          <w:iCs/>
          <w:sz w:val="22"/>
          <w:szCs w:val="22"/>
        </w:rPr>
        <w:t>Doctor of Philosophy</w:t>
      </w:r>
      <w:r w:rsidR="001E098F" w:rsidRPr="00414DF2">
        <w:rPr>
          <w:rFonts w:ascii="Calibri" w:hAnsi="Calibri" w:cs="Calibri"/>
          <w:sz w:val="22"/>
          <w:szCs w:val="22"/>
        </w:rPr>
        <w:t xml:space="preserve"> </w:t>
      </w:r>
      <w:r w:rsidR="002D19FC" w:rsidRPr="00414DF2">
        <w:rPr>
          <w:rFonts w:ascii="Calibri" w:hAnsi="Calibri" w:cs="Calibri"/>
          <w:sz w:val="22"/>
          <w:szCs w:val="22"/>
        </w:rPr>
        <w:t>at The University of Sydney</w:t>
      </w:r>
      <w:r w:rsidR="001E098F" w:rsidRPr="00414DF2">
        <w:rPr>
          <w:rFonts w:ascii="Calibri" w:hAnsi="Calibri" w:cs="Calibri"/>
          <w:iCs/>
          <w:sz w:val="22"/>
          <w:szCs w:val="22"/>
        </w:rPr>
        <w:t>.</w:t>
      </w:r>
      <w:r w:rsidR="002D19FC" w:rsidRPr="00414DF2">
        <w:rPr>
          <w:rFonts w:ascii="Calibri" w:hAnsi="Calibri" w:cs="Calibri"/>
          <w:iCs/>
          <w:sz w:val="22"/>
          <w:szCs w:val="22"/>
        </w:rPr>
        <w:t xml:space="preserve"> This will take place under the supervision of</w:t>
      </w:r>
      <w:r w:rsidR="001E098F" w:rsidRPr="00414DF2">
        <w:rPr>
          <w:rFonts w:ascii="Calibri" w:hAnsi="Calibri" w:cs="Calibri"/>
          <w:iCs/>
          <w:sz w:val="22"/>
          <w:szCs w:val="22"/>
        </w:rPr>
        <w:t xml:space="preserve"> </w:t>
      </w:r>
      <w:r w:rsidR="00F934AD">
        <w:rPr>
          <w:rFonts w:ascii="Calibri" w:hAnsi="Calibri" w:cs="Calibri"/>
          <w:iCs/>
          <w:sz w:val="22"/>
          <w:szCs w:val="22"/>
        </w:rPr>
        <w:t>Kalervo Gulson</w:t>
      </w:r>
      <w:r w:rsidRPr="00414DF2">
        <w:rPr>
          <w:rFonts w:ascii="Calibri" w:hAnsi="Calibri" w:cs="Calibri"/>
          <w:iCs/>
          <w:sz w:val="22"/>
          <w:szCs w:val="22"/>
        </w:rPr>
        <w:t>, Professor of Education</w:t>
      </w:r>
      <w:r w:rsidR="00F934AD">
        <w:rPr>
          <w:rFonts w:ascii="Calibri" w:hAnsi="Calibri" w:cs="Calibri"/>
          <w:iCs/>
          <w:sz w:val="22"/>
          <w:szCs w:val="22"/>
        </w:rPr>
        <w:t xml:space="preserve">, </w:t>
      </w:r>
      <w:r w:rsidR="0034122D">
        <w:rPr>
          <w:rFonts w:ascii="Calibri" w:hAnsi="Calibri" w:cs="Calibri"/>
          <w:iCs/>
          <w:sz w:val="22"/>
          <w:szCs w:val="22"/>
        </w:rPr>
        <w:t>Lina Markauskaite, Professor of Education</w:t>
      </w:r>
      <w:r w:rsidR="00F934AD">
        <w:rPr>
          <w:rFonts w:ascii="Calibri" w:hAnsi="Calibri" w:cs="Calibri"/>
          <w:iCs/>
          <w:sz w:val="22"/>
          <w:szCs w:val="22"/>
        </w:rPr>
        <w:t>, and Dr Jessica Frawley</w:t>
      </w:r>
      <w:r w:rsidR="0034122D">
        <w:rPr>
          <w:rFonts w:ascii="Calibri" w:hAnsi="Calibri" w:cs="Calibri"/>
          <w:iCs/>
          <w:sz w:val="22"/>
          <w:szCs w:val="22"/>
        </w:rPr>
        <w:t>.</w:t>
      </w:r>
    </w:p>
    <w:p w14:paraId="4DCD1225" w14:textId="77777777" w:rsidR="001E098F" w:rsidRPr="00A9572B" w:rsidRDefault="001E098F" w:rsidP="00E07BF7">
      <w:pPr>
        <w:tabs>
          <w:tab w:val="left" w:pos="1134"/>
        </w:tabs>
        <w:ind w:left="1134"/>
        <w:jc w:val="both"/>
        <w:rPr>
          <w:rFonts w:ascii="Calibri" w:hAnsi="Calibri" w:cs="Calibri"/>
          <w:sz w:val="22"/>
          <w:szCs w:val="22"/>
        </w:rPr>
      </w:pPr>
    </w:p>
    <w:p w14:paraId="4F3DFAAB" w14:textId="77777777" w:rsidR="001E098F" w:rsidRPr="00414DF2" w:rsidRDefault="00414DF2" w:rsidP="00E07BF7">
      <w:pPr>
        <w:tabs>
          <w:tab w:val="left" w:pos="1134"/>
        </w:tabs>
        <w:ind w:left="1134"/>
        <w:jc w:val="both"/>
        <w:rPr>
          <w:rFonts w:ascii="Calibri" w:hAnsi="Calibri" w:cs="Calibri"/>
          <w:sz w:val="22"/>
          <w:szCs w:val="22"/>
        </w:rPr>
      </w:pPr>
      <w:r w:rsidRPr="00414DF2">
        <w:rPr>
          <w:rFonts w:ascii="Calibri" w:hAnsi="Calibri" w:cs="Calibri"/>
          <w:iCs/>
          <w:sz w:val="22"/>
          <w:szCs w:val="22"/>
        </w:rPr>
        <w:t>There are no</w:t>
      </w:r>
      <w:r w:rsidR="001E098F" w:rsidRPr="00414DF2">
        <w:rPr>
          <w:rFonts w:ascii="Calibri" w:hAnsi="Calibri" w:cs="Calibri"/>
          <w:iCs/>
          <w:sz w:val="22"/>
          <w:szCs w:val="22"/>
        </w:rPr>
        <w:t xml:space="preserve"> potential</w:t>
      </w:r>
      <w:r>
        <w:rPr>
          <w:rFonts w:ascii="Calibri" w:hAnsi="Calibri" w:cs="Calibri"/>
          <w:iCs/>
          <w:sz w:val="22"/>
          <w:szCs w:val="22"/>
        </w:rPr>
        <w:t xml:space="preserve"> or </w:t>
      </w:r>
      <w:r w:rsidR="001E098F" w:rsidRPr="00414DF2">
        <w:rPr>
          <w:rFonts w:ascii="Calibri" w:hAnsi="Calibri" w:cs="Calibri"/>
          <w:iCs/>
          <w:sz w:val="22"/>
          <w:szCs w:val="22"/>
        </w:rPr>
        <w:t xml:space="preserve">actual </w:t>
      </w:r>
      <w:r>
        <w:rPr>
          <w:rFonts w:ascii="Calibri" w:hAnsi="Calibri" w:cs="Calibri"/>
          <w:iCs/>
          <w:sz w:val="22"/>
          <w:szCs w:val="22"/>
        </w:rPr>
        <w:t>conflicts of interest</w:t>
      </w:r>
      <w:r w:rsidR="001E098F" w:rsidRPr="00414DF2">
        <w:rPr>
          <w:rFonts w:ascii="Calibri" w:hAnsi="Calibri" w:cs="Calibri"/>
          <w:iCs/>
          <w:sz w:val="22"/>
          <w:szCs w:val="22"/>
        </w:rPr>
        <w:t xml:space="preserve"> for researchers and/or institutions involved in the project.</w:t>
      </w:r>
    </w:p>
    <w:p w14:paraId="17C65B2C" w14:textId="77777777" w:rsidR="001E098F" w:rsidRPr="003860EF" w:rsidRDefault="001E098F" w:rsidP="00E07BF7">
      <w:pPr>
        <w:tabs>
          <w:tab w:val="left" w:pos="1134"/>
          <w:tab w:val="left" w:pos="1574"/>
        </w:tabs>
        <w:ind w:left="1134"/>
        <w:jc w:val="both"/>
        <w:rPr>
          <w:rFonts w:ascii="Calibri" w:hAnsi="Calibri" w:cs="Calibri"/>
          <w:i/>
          <w:iCs/>
          <w:color w:val="1F497D"/>
          <w:sz w:val="22"/>
          <w:szCs w:val="22"/>
        </w:rPr>
      </w:pPr>
      <w:r w:rsidRPr="003860EF">
        <w:rPr>
          <w:rFonts w:ascii="Calibri" w:hAnsi="Calibri" w:cs="Calibri"/>
          <w:iCs/>
          <w:color w:val="1F497D"/>
          <w:sz w:val="22"/>
          <w:szCs w:val="22"/>
        </w:rPr>
        <w:tab/>
      </w:r>
    </w:p>
    <w:p w14:paraId="2FA473CA" w14:textId="77777777" w:rsidR="00452101" w:rsidRPr="00414DF2" w:rsidRDefault="00414DF2" w:rsidP="00E07BF7">
      <w:pPr>
        <w:tabs>
          <w:tab w:val="left" w:pos="1134"/>
        </w:tabs>
        <w:ind w:left="1134"/>
        <w:jc w:val="both"/>
        <w:rPr>
          <w:rFonts w:ascii="Calibri" w:hAnsi="Calibri" w:cs="Calibri"/>
          <w:iCs/>
          <w:sz w:val="22"/>
          <w:szCs w:val="22"/>
        </w:rPr>
      </w:pPr>
      <w:r w:rsidRPr="00414DF2">
        <w:rPr>
          <w:rFonts w:ascii="Calibri" w:hAnsi="Calibri" w:cs="Calibri"/>
          <w:iCs/>
          <w:sz w:val="22"/>
          <w:szCs w:val="22"/>
        </w:rPr>
        <w:t>There are no financial benefits</w:t>
      </w:r>
      <w:r w:rsidR="001E098F" w:rsidRPr="00414DF2">
        <w:rPr>
          <w:rFonts w:ascii="Calibri" w:hAnsi="Calibri" w:cs="Calibri"/>
          <w:iCs/>
          <w:sz w:val="22"/>
          <w:szCs w:val="22"/>
        </w:rPr>
        <w:t xml:space="preserve"> to the researchers or institution that might arise from the conduct of the research. </w:t>
      </w:r>
    </w:p>
    <w:p w14:paraId="52FAC6D3" w14:textId="77777777" w:rsidR="00414DF2" w:rsidRPr="00A9572B" w:rsidRDefault="00414DF2" w:rsidP="00E07BF7">
      <w:pPr>
        <w:tabs>
          <w:tab w:val="left" w:pos="1134"/>
        </w:tabs>
        <w:ind w:left="1134"/>
        <w:jc w:val="both"/>
        <w:rPr>
          <w:rFonts w:ascii="Calibri" w:hAnsi="Calibri" w:cs="Calibri"/>
          <w:b/>
          <w:bCs/>
          <w:sz w:val="22"/>
          <w:szCs w:val="22"/>
        </w:rPr>
      </w:pPr>
    </w:p>
    <w:p w14:paraId="79AA8090" w14:textId="77777777" w:rsidR="00452101" w:rsidRPr="00A9572B" w:rsidRDefault="00452101" w:rsidP="005E3A4D">
      <w:pPr>
        <w:numPr>
          <w:ilvl w:val="0"/>
          <w:numId w:val="4"/>
        </w:numPr>
        <w:tabs>
          <w:tab w:val="left" w:pos="1134"/>
        </w:tabs>
        <w:ind w:left="1134" w:hanging="567"/>
        <w:jc w:val="both"/>
        <w:rPr>
          <w:rFonts w:ascii="Calibri" w:hAnsi="Calibri" w:cs="Calibri"/>
          <w:b/>
          <w:bCs/>
          <w:sz w:val="22"/>
          <w:szCs w:val="22"/>
        </w:rPr>
      </w:pPr>
      <w:bookmarkStart w:id="0" w:name="_Hlk17438449"/>
      <w:r w:rsidRPr="00A9572B">
        <w:rPr>
          <w:rFonts w:ascii="Calibri" w:hAnsi="Calibri" w:cs="Calibri"/>
          <w:b/>
          <w:bCs/>
          <w:sz w:val="22"/>
          <w:szCs w:val="22"/>
        </w:rPr>
        <w:t>What will the study involve for me?</w:t>
      </w:r>
    </w:p>
    <w:p w14:paraId="1D131471" w14:textId="77777777" w:rsidR="00452101" w:rsidRPr="00A9572B" w:rsidRDefault="00452101" w:rsidP="00E07BF7">
      <w:pPr>
        <w:tabs>
          <w:tab w:val="left" w:pos="1134"/>
        </w:tabs>
        <w:ind w:left="1134"/>
        <w:jc w:val="both"/>
        <w:rPr>
          <w:rFonts w:ascii="Calibri" w:hAnsi="Calibri" w:cs="Calibri"/>
          <w:b/>
          <w:bCs/>
          <w:sz w:val="22"/>
          <w:szCs w:val="22"/>
        </w:rPr>
      </w:pPr>
    </w:p>
    <w:bookmarkEnd w:id="0"/>
    <w:p w14:paraId="0003FDE9" w14:textId="7063CD25" w:rsidR="00A54ACA" w:rsidRDefault="00A54ACA" w:rsidP="00A54ACA">
      <w:pPr>
        <w:ind w:left="1134"/>
        <w:rPr>
          <w:rFonts w:asciiTheme="minorHAnsi" w:hAnsiTheme="minorHAnsi" w:cstheme="minorHAnsi"/>
          <w:sz w:val="22"/>
          <w:szCs w:val="22"/>
        </w:rPr>
      </w:pPr>
      <w:r>
        <w:rPr>
          <w:rFonts w:asciiTheme="minorHAnsi" w:hAnsiTheme="minorHAnsi" w:cstheme="minorHAnsi"/>
          <w:sz w:val="22"/>
          <w:szCs w:val="22"/>
        </w:rPr>
        <w:t xml:space="preserve">Your involvement in this study </w:t>
      </w:r>
      <w:r w:rsidR="00132680">
        <w:rPr>
          <w:rFonts w:asciiTheme="minorHAnsi" w:hAnsiTheme="minorHAnsi" w:cstheme="minorHAnsi"/>
          <w:sz w:val="22"/>
          <w:szCs w:val="22"/>
        </w:rPr>
        <w:t>will</w:t>
      </w:r>
      <w:r>
        <w:rPr>
          <w:rFonts w:asciiTheme="minorHAnsi" w:hAnsiTheme="minorHAnsi" w:cstheme="minorHAnsi"/>
          <w:sz w:val="22"/>
          <w:szCs w:val="22"/>
        </w:rPr>
        <w:t xml:space="preserve"> be in </w:t>
      </w:r>
      <w:r w:rsidR="001B70CB">
        <w:rPr>
          <w:rFonts w:asciiTheme="minorHAnsi" w:hAnsiTheme="minorHAnsi" w:cstheme="minorHAnsi"/>
          <w:sz w:val="22"/>
          <w:szCs w:val="22"/>
        </w:rPr>
        <w:t>one or two</w:t>
      </w:r>
      <w:r>
        <w:rPr>
          <w:rFonts w:asciiTheme="minorHAnsi" w:hAnsiTheme="minorHAnsi" w:cstheme="minorHAnsi"/>
          <w:sz w:val="22"/>
          <w:szCs w:val="22"/>
        </w:rPr>
        <w:t xml:space="preserve"> parts. </w:t>
      </w:r>
    </w:p>
    <w:p w14:paraId="3430725E" w14:textId="77777777" w:rsidR="00A54ACA" w:rsidRDefault="00A54ACA" w:rsidP="00A54ACA">
      <w:pPr>
        <w:ind w:left="1134"/>
        <w:rPr>
          <w:rFonts w:asciiTheme="minorHAnsi" w:hAnsiTheme="minorHAnsi" w:cstheme="minorHAnsi"/>
          <w:sz w:val="22"/>
          <w:szCs w:val="22"/>
        </w:rPr>
      </w:pPr>
    </w:p>
    <w:p w14:paraId="41A045C2" w14:textId="32976D82" w:rsidR="003374A3" w:rsidRDefault="003374A3" w:rsidP="00A54ACA">
      <w:pPr>
        <w:ind w:left="1134"/>
        <w:rPr>
          <w:rFonts w:asciiTheme="minorHAnsi" w:hAnsiTheme="minorHAnsi" w:cstheme="minorHAnsi"/>
          <w:sz w:val="22"/>
          <w:szCs w:val="22"/>
        </w:rPr>
      </w:pPr>
      <w:r>
        <w:rPr>
          <w:rFonts w:asciiTheme="minorHAnsi" w:hAnsiTheme="minorHAnsi" w:cstheme="minorHAnsi"/>
          <w:sz w:val="22"/>
          <w:szCs w:val="22"/>
        </w:rPr>
        <w:t>Firstly, you will complete a short survey about yourself, your work and background as an edvisor</w:t>
      </w:r>
      <w:r w:rsidR="001B70CB">
        <w:rPr>
          <w:rFonts w:asciiTheme="minorHAnsi" w:hAnsiTheme="minorHAnsi" w:cstheme="minorHAnsi"/>
          <w:sz w:val="22"/>
          <w:szCs w:val="22"/>
        </w:rPr>
        <w:t>,</w:t>
      </w:r>
      <w:r>
        <w:rPr>
          <w:rFonts w:asciiTheme="minorHAnsi" w:hAnsiTheme="minorHAnsi" w:cstheme="minorHAnsi"/>
          <w:sz w:val="22"/>
          <w:szCs w:val="22"/>
        </w:rPr>
        <w:t xml:space="preserve"> and some of your perceptions of the role. </w:t>
      </w:r>
    </w:p>
    <w:p w14:paraId="3CA10153" w14:textId="77777777" w:rsidR="003374A3" w:rsidRDefault="003374A3" w:rsidP="00A54ACA">
      <w:pPr>
        <w:ind w:left="1134"/>
        <w:rPr>
          <w:rFonts w:asciiTheme="minorHAnsi" w:hAnsiTheme="minorHAnsi" w:cstheme="minorHAnsi"/>
          <w:sz w:val="22"/>
          <w:szCs w:val="22"/>
        </w:rPr>
      </w:pPr>
    </w:p>
    <w:p w14:paraId="37A6A92F" w14:textId="77777777" w:rsidR="001B70CB" w:rsidRDefault="003374A3" w:rsidP="00A54ACA">
      <w:pPr>
        <w:ind w:left="1134"/>
        <w:rPr>
          <w:rFonts w:asciiTheme="minorHAnsi" w:hAnsiTheme="minorHAnsi" w:cstheme="minorHAnsi"/>
          <w:sz w:val="22"/>
          <w:szCs w:val="22"/>
        </w:rPr>
      </w:pPr>
      <w:r>
        <w:rPr>
          <w:rFonts w:asciiTheme="minorHAnsi" w:hAnsiTheme="minorHAnsi" w:cstheme="minorHAnsi"/>
          <w:sz w:val="22"/>
          <w:szCs w:val="22"/>
        </w:rPr>
        <w:t>Secondly</w:t>
      </w:r>
      <w:r w:rsidR="00A54ACA">
        <w:rPr>
          <w:rFonts w:asciiTheme="minorHAnsi" w:hAnsiTheme="minorHAnsi" w:cstheme="minorHAnsi"/>
          <w:sz w:val="22"/>
          <w:szCs w:val="22"/>
        </w:rPr>
        <w:t xml:space="preserve">, you </w:t>
      </w:r>
      <w:r w:rsidR="001B70CB">
        <w:rPr>
          <w:rFonts w:asciiTheme="minorHAnsi" w:hAnsiTheme="minorHAnsi" w:cstheme="minorHAnsi"/>
          <w:sz w:val="22"/>
          <w:szCs w:val="22"/>
        </w:rPr>
        <w:t>may</w:t>
      </w:r>
      <w:r w:rsidR="00A54ACA">
        <w:rPr>
          <w:rFonts w:asciiTheme="minorHAnsi" w:hAnsiTheme="minorHAnsi" w:cstheme="minorHAnsi"/>
          <w:sz w:val="22"/>
          <w:szCs w:val="22"/>
        </w:rPr>
        <w:t xml:space="preserve"> be </w:t>
      </w:r>
      <w:r w:rsidR="001B70CB">
        <w:rPr>
          <w:rFonts w:asciiTheme="minorHAnsi" w:hAnsiTheme="minorHAnsi" w:cstheme="minorHAnsi"/>
          <w:sz w:val="22"/>
          <w:szCs w:val="22"/>
        </w:rPr>
        <w:t xml:space="preserve">invited to be </w:t>
      </w:r>
      <w:r w:rsidR="00A54ACA">
        <w:rPr>
          <w:rFonts w:asciiTheme="minorHAnsi" w:hAnsiTheme="minorHAnsi" w:cstheme="minorHAnsi"/>
          <w:sz w:val="22"/>
          <w:szCs w:val="22"/>
        </w:rPr>
        <w:t xml:space="preserve">interviewed about your professional background and work as an edvisor, including your understanding of how these kinds of roles are perceived by your peers, academics and institutional managers. </w:t>
      </w:r>
    </w:p>
    <w:p w14:paraId="357A6EDE" w14:textId="77777777" w:rsidR="001B70CB" w:rsidRDefault="001B70CB" w:rsidP="00A54ACA">
      <w:pPr>
        <w:ind w:left="1134"/>
        <w:rPr>
          <w:rFonts w:asciiTheme="minorHAnsi" w:hAnsiTheme="minorHAnsi" w:cstheme="minorHAnsi"/>
          <w:sz w:val="22"/>
          <w:szCs w:val="22"/>
        </w:rPr>
      </w:pPr>
    </w:p>
    <w:p w14:paraId="07BCA738" w14:textId="76E81A0E" w:rsidR="00A54ACA" w:rsidRDefault="001B70CB" w:rsidP="00A54ACA">
      <w:pPr>
        <w:ind w:left="1134"/>
        <w:rPr>
          <w:rFonts w:asciiTheme="minorHAnsi" w:hAnsiTheme="minorHAnsi" w:cstheme="minorHAnsi"/>
          <w:sz w:val="22"/>
          <w:szCs w:val="22"/>
        </w:rPr>
      </w:pPr>
      <w:r>
        <w:rPr>
          <w:rFonts w:asciiTheme="minorHAnsi" w:hAnsiTheme="minorHAnsi" w:cstheme="minorHAnsi"/>
          <w:sz w:val="22"/>
          <w:szCs w:val="22"/>
        </w:rPr>
        <w:t>If you accept, this</w:t>
      </w:r>
      <w:r w:rsidR="00A54ACA">
        <w:rPr>
          <w:rFonts w:asciiTheme="minorHAnsi" w:hAnsiTheme="minorHAnsi" w:cstheme="minorHAnsi"/>
          <w:sz w:val="22"/>
          <w:szCs w:val="22"/>
        </w:rPr>
        <w:t xml:space="preserve"> interview will be conducted over a web conferencing system such as </w:t>
      </w:r>
      <w:r w:rsidR="00F934AD">
        <w:rPr>
          <w:rFonts w:asciiTheme="minorHAnsi" w:hAnsiTheme="minorHAnsi" w:cstheme="minorHAnsi"/>
          <w:sz w:val="22"/>
          <w:szCs w:val="22"/>
        </w:rPr>
        <w:t>Zoom</w:t>
      </w:r>
      <w:r w:rsidR="00A54ACA">
        <w:rPr>
          <w:rFonts w:asciiTheme="minorHAnsi" w:hAnsiTheme="minorHAnsi" w:cstheme="minorHAnsi"/>
          <w:sz w:val="22"/>
          <w:szCs w:val="22"/>
        </w:rPr>
        <w:t xml:space="preserve">. Audio and video of the interview will be recorded – or just audio if you prefer – to assist in transcribing the interview. You will be given access to the recording and transcript to clarify points or make amendments before the interview data is used in the study. </w:t>
      </w:r>
    </w:p>
    <w:p w14:paraId="7491DF2B" w14:textId="77777777" w:rsidR="007C43D7" w:rsidRPr="00444B48" w:rsidRDefault="007C43D7" w:rsidP="001906CF">
      <w:pPr>
        <w:pStyle w:val="BodyText2"/>
        <w:tabs>
          <w:tab w:val="clear" w:pos="709"/>
          <w:tab w:val="left" w:pos="1276"/>
        </w:tabs>
        <w:ind w:left="0"/>
        <w:rPr>
          <w:rFonts w:ascii="Calibri" w:hAnsi="Calibri" w:cs="Calibri"/>
          <w:color w:val="FF0000"/>
          <w:sz w:val="22"/>
          <w:szCs w:val="22"/>
        </w:rPr>
      </w:pPr>
    </w:p>
    <w:p w14:paraId="1B2B5C2D" w14:textId="77777777" w:rsidR="00452101" w:rsidRPr="00A9572B" w:rsidRDefault="00452101" w:rsidP="005E3A4D">
      <w:pPr>
        <w:numPr>
          <w:ilvl w:val="0"/>
          <w:numId w:val="4"/>
        </w:numPr>
        <w:tabs>
          <w:tab w:val="left" w:pos="1134"/>
        </w:tabs>
        <w:ind w:left="1134" w:hanging="567"/>
        <w:jc w:val="both"/>
        <w:rPr>
          <w:rFonts w:ascii="Calibri" w:hAnsi="Calibri" w:cs="Calibri"/>
          <w:b/>
          <w:bCs/>
          <w:sz w:val="22"/>
          <w:szCs w:val="22"/>
        </w:rPr>
      </w:pPr>
      <w:r w:rsidRPr="00A9572B">
        <w:rPr>
          <w:rFonts w:ascii="Calibri" w:hAnsi="Calibri" w:cs="Calibri"/>
          <w:b/>
          <w:bCs/>
          <w:sz w:val="22"/>
          <w:szCs w:val="22"/>
        </w:rPr>
        <w:t>How much of my time will the study take?</w:t>
      </w:r>
    </w:p>
    <w:p w14:paraId="697BDF05" w14:textId="77777777" w:rsidR="00452101" w:rsidRPr="00A9572B" w:rsidRDefault="00452101" w:rsidP="00E07BF7">
      <w:pPr>
        <w:tabs>
          <w:tab w:val="left" w:pos="1134"/>
        </w:tabs>
        <w:ind w:left="1134"/>
        <w:rPr>
          <w:rFonts w:ascii="Calibri" w:hAnsi="Calibri" w:cs="Calibri"/>
          <w:b/>
          <w:bCs/>
          <w:sz w:val="22"/>
          <w:szCs w:val="22"/>
        </w:rPr>
      </w:pPr>
    </w:p>
    <w:p w14:paraId="5027B741" w14:textId="0106DEB1" w:rsidR="005958DC" w:rsidRPr="003374A3" w:rsidRDefault="003374A3" w:rsidP="00E07BF7">
      <w:pPr>
        <w:tabs>
          <w:tab w:val="left" w:pos="1134"/>
        </w:tabs>
        <w:ind w:left="1134"/>
        <w:jc w:val="both"/>
        <w:rPr>
          <w:rFonts w:ascii="Calibri" w:hAnsi="Calibri" w:cs="Calibri"/>
          <w:iCs/>
          <w:sz w:val="22"/>
          <w:szCs w:val="22"/>
        </w:rPr>
      </w:pPr>
      <w:r>
        <w:rPr>
          <w:rFonts w:ascii="Calibri" w:hAnsi="Calibri" w:cs="Calibri"/>
          <w:iCs/>
          <w:sz w:val="22"/>
          <w:szCs w:val="22"/>
        </w:rPr>
        <w:t xml:space="preserve">The survey should take approximately </w:t>
      </w:r>
      <w:r w:rsidR="00DE19C0">
        <w:rPr>
          <w:rFonts w:ascii="Calibri" w:hAnsi="Calibri" w:cs="Calibri"/>
          <w:iCs/>
          <w:sz w:val="22"/>
          <w:szCs w:val="22"/>
        </w:rPr>
        <w:t>15-20</w:t>
      </w:r>
      <w:r>
        <w:rPr>
          <w:rFonts w:ascii="Calibri" w:hAnsi="Calibri" w:cs="Calibri"/>
          <w:iCs/>
          <w:sz w:val="22"/>
          <w:szCs w:val="22"/>
        </w:rPr>
        <w:t xml:space="preserve"> minutes to complete. The interview is expected to take </w:t>
      </w:r>
      <w:r w:rsidR="00F934AD">
        <w:rPr>
          <w:rFonts w:ascii="Calibri" w:hAnsi="Calibri" w:cs="Calibri"/>
          <w:iCs/>
          <w:sz w:val="22"/>
          <w:szCs w:val="22"/>
        </w:rPr>
        <w:t>approximately</w:t>
      </w:r>
      <w:r>
        <w:rPr>
          <w:rFonts w:ascii="Calibri" w:hAnsi="Calibri" w:cs="Calibri"/>
          <w:iCs/>
          <w:sz w:val="22"/>
          <w:szCs w:val="22"/>
        </w:rPr>
        <w:t xml:space="preserve"> 60 minutes. </w:t>
      </w:r>
    </w:p>
    <w:p w14:paraId="1EAE1CCB" w14:textId="77777777" w:rsidR="003374A3" w:rsidRDefault="003374A3" w:rsidP="00E07BF7">
      <w:pPr>
        <w:tabs>
          <w:tab w:val="left" w:pos="1134"/>
        </w:tabs>
        <w:ind w:left="1134"/>
        <w:jc w:val="both"/>
        <w:rPr>
          <w:rFonts w:ascii="Calibri" w:hAnsi="Calibri" w:cs="Calibri"/>
          <w:i/>
          <w:iCs/>
          <w:color w:val="FF0000"/>
          <w:sz w:val="22"/>
          <w:szCs w:val="22"/>
        </w:rPr>
      </w:pPr>
    </w:p>
    <w:p w14:paraId="18936BF8" w14:textId="77777777" w:rsidR="00452101" w:rsidRPr="00A9572B" w:rsidRDefault="00452101" w:rsidP="005E3A4D">
      <w:pPr>
        <w:numPr>
          <w:ilvl w:val="0"/>
          <w:numId w:val="4"/>
        </w:numPr>
        <w:tabs>
          <w:tab w:val="left" w:pos="1134"/>
        </w:tabs>
        <w:ind w:left="1134" w:hanging="567"/>
        <w:jc w:val="both"/>
        <w:rPr>
          <w:rFonts w:ascii="Calibri" w:hAnsi="Calibri" w:cs="Calibri"/>
          <w:b/>
          <w:bCs/>
          <w:sz w:val="22"/>
          <w:szCs w:val="22"/>
        </w:rPr>
      </w:pPr>
      <w:r w:rsidRPr="00A9572B">
        <w:rPr>
          <w:rFonts w:ascii="Calibri" w:hAnsi="Calibri" w:cs="Calibri"/>
          <w:b/>
          <w:bCs/>
          <w:sz w:val="22"/>
          <w:szCs w:val="22"/>
        </w:rPr>
        <w:t>Do I have to be in the study? Can I withdraw from the study once I've started?</w:t>
      </w:r>
    </w:p>
    <w:p w14:paraId="6AA1C2DC" w14:textId="77777777" w:rsidR="00452101" w:rsidRPr="00A9572B" w:rsidRDefault="00452101" w:rsidP="00E07BF7">
      <w:pPr>
        <w:tabs>
          <w:tab w:val="left" w:pos="1134"/>
        </w:tabs>
        <w:ind w:left="1134"/>
        <w:jc w:val="both"/>
        <w:rPr>
          <w:rFonts w:ascii="Calibri" w:hAnsi="Calibri" w:cs="Calibri"/>
          <w:b/>
          <w:bCs/>
          <w:sz w:val="22"/>
          <w:szCs w:val="22"/>
        </w:rPr>
      </w:pPr>
    </w:p>
    <w:p w14:paraId="5ABD73D9" w14:textId="77777777" w:rsidR="00727A26" w:rsidRDefault="009F7884" w:rsidP="00E07BF7">
      <w:pPr>
        <w:tabs>
          <w:tab w:val="left" w:pos="1134"/>
        </w:tabs>
        <w:ind w:left="1134"/>
        <w:jc w:val="both"/>
        <w:rPr>
          <w:rFonts w:ascii="Calibri" w:hAnsi="Calibri" w:cs="Calibri"/>
          <w:color w:val="1F497D"/>
          <w:sz w:val="22"/>
          <w:szCs w:val="22"/>
        </w:rPr>
      </w:pPr>
      <w:r w:rsidRPr="00A9572B">
        <w:rPr>
          <w:rFonts w:ascii="Calibri" w:hAnsi="Calibri" w:cs="Calibri"/>
          <w:sz w:val="22"/>
          <w:szCs w:val="22"/>
        </w:rPr>
        <w:t xml:space="preserve">Being in this study is completely voluntary and you </w:t>
      </w:r>
      <w:r>
        <w:rPr>
          <w:rFonts w:ascii="Calibri" w:hAnsi="Calibri" w:cs="Calibri"/>
          <w:sz w:val="22"/>
          <w:szCs w:val="22"/>
        </w:rPr>
        <w:t xml:space="preserve">do not have </w:t>
      </w:r>
      <w:r w:rsidRPr="00A9572B">
        <w:rPr>
          <w:rFonts w:ascii="Calibri" w:hAnsi="Calibri" w:cs="Calibri"/>
          <w:sz w:val="22"/>
          <w:szCs w:val="22"/>
        </w:rPr>
        <w:t xml:space="preserve">to </w:t>
      </w:r>
      <w:r>
        <w:rPr>
          <w:rFonts w:ascii="Calibri" w:hAnsi="Calibri" w:cs="Calibri"/>
          <w:sz w:val="22"/>
          <w:szCs w:val="22"/>
        </w:rPr>
        <w:t>take part</w:t>
      </w:r>
      <w:r w:rsidRPr="00A9572B">
        <w:rPr>
          <w:rFonts w:ascii="Calibri" w:hAnsi="Calibri" w:cs="Calibri"/>
          <w:sz w:val="22"/>
          <w:szCs w:val="22"/>
        </w:rPr>
        <w:t xml:space="preserve">. </w:t>
      </w:r>
      <w:r>
        <w:rPr>
          <w:rFonts w:ascii="Calibri" w:hAnsi="Calibri" w:cs="Calibri"/>
          <w:sz w:val="22"/>
          <w:szCs w:val="22"/>
        </w:rPr>
        <w:t>Your decision whether to participate will not affect your current or future relationship with the researchers or anyone else at the University of Sydney</w:t>
      </w:r>
      <w:r w:rsidR="003374A3">
        <w:rPr>
          <w:rFonts w:ascii="Calibri" w:hAnsi="Calibri" w:cs="Calibri"/>
          <w:sz w:val="22"/>
          <w:szCs w:val="22"/>
        </w:rPr>
        <w:t>.</w:t>
      </w:r>
    </w:p>
    <w:p w14:paraId="31122453" w14:textId="77777777" w:rsidR="00727A26" w:rsidRDefault="00727A26" w:rsidP="00E07BF7">
      <w:pPr>
        <w:tabs>
          <w:tab w:val="left" w:pos="1134"/>
        </w:tabs>
        <w:ind w:left="1134"/>
        <w:jc w:val="both"/>
        <w:rPr>
          <w:rFonts w:ascii="Calibri" w:hAnsi="Calibri" w:cs="Calibri"/>
          <w:color w:val="1F497D"/>
          <w:sz w:val="22"/>
          <w:szCs w:val="22"/>
        </w:rPr>
      </w:pPr>
    </w:p>
    <w:p w14:paraId="20084B7D" w14:textId="77777777" w:rsidR="009F7884" w:rsidRPr="003374A3" w:rsidRDefault="009F7884" w:rsidP="00E07BF7">
      <w:pPr>
        <w:tabs>
          <w:tab w:val="left" w:pos="1134"/>
        </w:tabs>
        <w:ind w:left="1134"/>
        <w:jc w:val="both"/>
        <w:rPr>
          <w:rFonts w:ascii="Calibri" w:hAnsi="Calibri" w:cs="Calibri"/>
          <w:sz w:val="22"/>
          <w:szCs w:val="22"/>
        </w:rPr>
      </w:pPr>
      <w:r>
        <w:rPr>
          <w:rFonts w:ascii="Calibri" w:hAnsi="Calibri" w:cs="Calibri"/>
          <w:sz w:val="22"/>
          <w:szCs w:val="22"/>
        </w:rPr>
        <w:t>If you decide to take part in the study and then change your mind later, you are free to withdraw</w:t>
      </w:r>
      <w:r w:rsidR="007C43D7">
        <w:rPr>
          <w:rFonts w:ascii="Calibri" w:hAnsi="Calibri" w:cs="Calibri"/>
          <w:sz w:val="22"/>
          <w:szCs w:val="22"/>
        </w:rPr>
        <w:t xml:space="preserve"> at any time</w:t>
      </w:r>
      <w:r>
        <w:rPr>
          <w:rFonts w:ascii="Calibri" w:hAnsi="Calibri" w:cs="Calibri"/>
          <w:sz w:val="22"/>
          <w:szCs w:val="22"/>
        </w:rPr>
        <w:t>. You can do this by</w:t>
      </w:r>
      <w:r>
        <w:rPr>
          <w:rFonts w:ascii="Calibri" w:hAnsi="Calibri" w:cs="Calibri"/>
          <w:i/>
          <w:color w:val="00B050"/>
          <w:sz w:val="22"/>
          <w:szCs w:val="22"/>
        </w:rPr>
        <w:t xml:space="preserve"> </w:t>
      </w:r>
      <w:r w:rsidR="003374A3" w:rsidRPr="003374A3">
        <w:rPr>
          <w:rFonts w:ascii="Calibri" w:hAnsi="Calibri" w:cs="Calibri"/>
          <w:sz w:val="22"/>
          <w:szCs w:val="22"/>
        </w:rPr>
        <w:t>emailing the organiser of the study, Colin Simpson, at csim8899@uni.sydney.edu.au</w:t>
      </w:r>
    </w:p>
    <w:p w14:paraId="7944AAE3" w14:textId="77777777" w:rsidR="009F7884" w:rsidRDefault="009F7884" w:rsidP="00E07BF7">
      <w:pPr>
        <w:tabs>
          <w:tab w:val="left" w:pos="1134"/>
        </w:tabs>
        <w:ind w:left="1134"/>
        <w:jc w:val="both"/>
        <w:rPr>
          <w:rFonts w:ascii="Calibri" w:hAnsi="Calibri" w:cs="Calibri"/>
          <w:sz w:val="22"/>
          <w:szCs w:val="22"/>
        </w:rPr>
      </w:pPr>
    </w:p>
    <w:p w14:paraId="5A5CB44F" w14:textId="77777777" w:rsidR="00FC63A0" w:rsidRPr="00A9572B" w:rsidRDefault="00FC63A0" w:rsidP="00FC63A0">
      <w:pPr>
        <w:tabs>
          <w:tab w:val="left" w:pos="567"/>
          <w:tab w:val="left" w:pos="1134"/>
        </w:tabs>
        <w:ind w:left="1134"/>
        <w:jc w:val="both"/>
        <w:rPr>
          <w:rFonts w:ascii="Calibri" w:hAnsi="Calibri" w:cs="Calibri"/>
          <w:sz w:val="22"/>
          <w:szCs w:val="22"/>
        </w:rPr>
      </w:pPr>
      <w:r w:rsidRPr="00A9572B">
        <w:rPr>
          <w:rFonts w:ascii="Calibri" w:hAnsi="Calibri" w:cs="Calibri"/>
          <w:sz w:val="22"/>
          <w:szCs w:val="22"/>
        </w:rPr>
        <w:t xml:space="preserve">You </w:t>
      </w:r>
      <w:r>
        <w:rPr>
          <w:rFonts w:ascii="Calibri" w:hAnsi="Calibri" w:cs="Calibri"/>
          <w:sz w:val="22"/>
          <w:szCs w:val="22"/>
        </w:rPr>
        <w:t>are free to</w:t>
      </w:r>
      <w:r w:rsidRPr="00A9572B">
        <w:rPr>
          <w:rFonts w:ascii="Calibri" w:hAnsi="Calibri" w:cs="Calibri"/>
          <w:sz w:val="22"/>
          <w:szCs w:val="22"/>
        </w:rPr>
        <w:t xml:space="preserve"> stop the interview at any time. </w:t>
      </w:r>
      <w:r w:rsidR="00EA53FB">
        <w:rPr>
          <w:rFonts w:ascii="Calibri" w:hAnsi="Calibri" w:cs="Calibri"/>
          <w:sz w:val="22"/>
          <w:szCs w:val="22"/>
        </w:rPr>
        <w:t>Unless you say that you want us to keep them</w:t>
      </w:r>
      <w:r>
        <w:rPr>
          <w:rFonts w:ascii="Calibri" w:hAnsi="Calibri" w:cs="Calibri"/>
          <w:sz w:val="22"/>
          <w:szCs w:val="22"/>
        </w:rPr>
        <w:t>, any</w:t>
      </w:r>
      <w:r w:rsidRPr="00A9572B">
        <w:rPr>
          <w:rFonts w:ascii="Calibri" w:hAnsi="Calibri" w:cs="Calibri"/>
          <w:sz w:val="22"/>
          <w:szCs w:val="22"/>
        </w:rPr>
        <w:t xml:space="preserve"> recording</w:t>
      </w:r>
      <w:r>
        <w:rPr>
          <w:rFonts w:ascii="Calibri" w:hAnsi="Calibri" w:cs="Calibri"/>
          <w:sz w:val="22"/>
          <w:szCs w:val="22"/>
        </w:rPr>
        <w:t>s</w:t>
      </w:r>
      <w:r w:rsidRPr="00A9572B">
        <w:rPr>
          <w:rFonts w:ascii="Calibri" w:hAnsi="Calibri" w:cs="Calibri"/>
          <w:i/>
          <w:color w:val="00B050"/>
          <w:sz w:val="22"/>
          <w:szCs w:val="22"/>
        </w:rPr>
        <w:t xml:space="preserve"> </w:t>
      </w:r>
      <w:r w:rsidRPr="00A9572B">
        <w:rPr>
          <w:rFonts w:ascii="Calibri" w:hAnsi="Calibri" w:cs="Calibri"/>
          <w:sz w:val="22"/>
          <w:szCs w:val="22"/>
        </w:rPr>
        <w:t xml:space="preserve">will </w:t>
      </w:r>
      <w:r w:rsidR="009D77DF">
        <w:rPr>
          <w:rFonts w:ascii="Calibri" w:hAnsi="Calibri" w:cs="Calibri"/>
          <w:sz w:val="22"/>
          <w:szCs w:val="22"/>
        </w:rPr>
        <w:t xml:space="preserve">then </w:t>
      </w:r>
      <w:r w:rsidRPr="00A9572B">
        <w:rPr>
          <w:rFonts w:ascii="Calibri" w:hAnsi="Calibri" w:cs="Calibri"/>
          <w:sz w:val="22"/>
          <w:szCs w:val="22"/>
        </w:rPr>
        <w:t xml:space="preserve">be erased and the information </w:t>
      </w:r>
      <w:r>
        <w:rPr>
          <w:rFonts w:ascii="Calibri" w:hAnsi="Calibri" w:cs="Calibri"/>
          <w:sz w:val="22"/>
          <w:szCs w:val="22"/>
        </w:rPr>
        <w:t xml:space="preserve">you have </w:t>
      </w:r>
      <w:r w:rsidRPr="00A9572B">
        <w:rPr>
          <w:rFonts w:ascii="Calibri" w:hAnsi="Calibri" w:cs="Calibri"/>
          <w:sz w:val="22"/>
          <w:szCs w:val="22"/>
        </w:rPr>
        <w:t xml:space="preserve">provided will not be included in the study results. You may also refuse to answer any questions that you do not </w:t>
      </w:r>
      <w:r>
        <w:rPr>
          <w:rFonts w:ascii="Calibri" w:hAnsi="Calibri" w:cs="Calibri"/>
          <w:sz w:val="22"/>
          <w:szCs w:val="22"/>
        </w:rPr>
        <w:t>wish to</w:t>
      </w:r>
      <w:r w:rsidRPr="00A9572B">
        <w:rPr>
          <w:rFonts w:ascii="Calibri" w:hAnsi="Calibri" w:cs="Calibri"/>
          <w:sz w:val="22"/>
          <w:szCs w:val="22"/>
        </w:rPr>
        <w:t xml:space="preserve"> answer</w:t>
      </w:r>
      <w:r>
        <w:rPr>
          <w:rFonts w:ascii="Calibri" w:hAnsi="Calibri" w:cs="Calibri"/>
          <w:sz w:val="22"/>
          <w:szCs w:val="22"/>
        </w:rPr>
        <w:t xml:space="preserve"> during the interview</w:t>
      </w:r>
      <w:r w:rsidRPr="00A9572B">
        <w:rPr>
          <w:rFonts w:ascii="Calibri" w:hAnsi="Calibri" w:cs="Calibri"/>
          <w:sz w:val="22"/>
          <w:szCs w:val="22"/>
        </w:rPr>
        <w:t>.</w:t>
      </w:r>
    </w:p>
    <w:p w14:paraId="317E1FA1" w14:textId="77777777" w:rsidR="00452101" w:rsidRPr="00A9572B" w:rsidRDefault="00735D52" w:rsidP="00E07BF7">
      <w:pPr>
        <w:tabs>
          <w:tab w:val="left" w:pos="1134"/>
          <w:tab w:val="left" w:pos="1701"/>
          <w:tab w:val="left" w:pos="2268"/>
          <w:tab w:val="left" w:pos="2835"/>
        </w:tabs>
        <w:ind w:left="1134"/>
        <w:jc w:val="both"/>
        <w:rPr>
          <w:rFonts w:ascii="Calibri" w:hAnsi="Calibri" w:cs="Calibri"/>
          <w:sz w:val="22"/>
          <w:szCs w:val="22"/>
        </w:rPr>
      </w:pPr>
      <w:r w:rsidRPr="00A9572B">
        <w:rPr>
          <w:rFonts w:ascii="Calibri" w:hAnsi="Calibri" w:cs="Calibri"/>
          <w:i/>
          <w:color w:val="00B050"/>
          <w:sz w:val="22"/>
          <w:szCs w:val="22"/>
        </w:rPr>
        <w:t xml:space="preserve"> </w:t>
      </w:r>
    </w:p>
    <w:p w14:paraId="4E9030AA" w14:textId="77777777" w:rsidR="00452101" w:rsidRPr="00A9572B" w:rsidRDefault="00452101" w:rsidP="005E3A4D">
      <w:pPr>
        <w:numPr>
          <w:ilvl w:val="0"/>
          <w:numId w:val="4"/>
        </w:numPr>
        <w:tabs>
          <w:tab w:val="left" w:pos="1134"/>
        </w:tabs>
        <w:ind w:left="1134" w:hanging="567"/>
        <w:jc w:val="both"/>
        <w:rPr>
          <w:rFonts w:ascii="Calibri" w:hAnsi="Calibri" w:cs="Calibri"/>
          <w:b/>
          <w:bCs/>
          <w:sz w:val="22"/>
          <w:szCs w:val="22"/>
        </w:rPr>
      </w:pPr>
      <w:r w:rsidRPr="00A9572B">
        <w:rPr>
          <w:rFonts w:ascii="Calibri" w:hAnsi="Calibri" w:cs="Calibri"/>
          <w:b/>
          <w:bCs/>
          <w:sz w:val="22"/>
          <w:szCs w:val="22"/>
        </w:rPr>
        <w:lastRenderedPageBreak/>
        <w:t>Are there any risks</w:t>
      </w:r>
      <w:r w:rsidR="0016401A">
        <w:rPr>
          <w:rFonts w:ascii="Calibri" w:hAnsi="Calibri" w:cs="Calibri"/>
          <w:b/>
          <w:bCs/>
          <w:sz w:val="22"/>
          <w:szCs w:val="22"/>
        </w:rPr>
        <w:t xml:space="preserve"> or</w:t>
      </w:r>
      <w:r w:rsidR="00B152F1">
        <w:rPr>
          <w:rFonts w:ascii="Calibri" w:hAnsi="Calibri" w:cs="Calibri"/>
          <w:b/>
          <w:bCs/>
          <w:sz w:val="22"/>
          <w:szCs w:val="22"/>
        </w:rPr>
        <w:t xml:space="preserve"> costs</w:t>
      </w:r>
      <w:r w:rsidRPr="00A9572B">
        <w:rPr>
          <w:rFonts w:ascii="Calibri" w:hAnsi="Calibri" w:cs="Calibri"/>
          <w:b/>
          <w:bCs/>
          <w:sz w:val="22"/>
          <w:szCs w:val="22"/>
        </w:rPr>
        <w:t xml:space="preserve"> associated with being in the study?</w:t>
      </w:r>
    </w:p>
    <w:p w14:paraId="0CA7C70C" w14:textId="77777777" w:rsidR="00452101" w:rsidRPr="00A9572B" w:rsidRDefault="00452101" w:rsidP="00E07BF7">
      <w:pPr>
        <w:pStyle w:val="BodyText2"/>
        <w:tabs>
          <w:tab w:val="clear" w:pos="709"/>
          <w:tab w:val="left" w:pos="1134"/>
          <w:tab w:val="left" w:pos="1418"/>
        </w:tabs>
        <w:ind w:left="1134"/>
        <w:rPr>
          <w:rFonts w:ascii="Calibri" w:hAnsi="Calibri" w:cs="Calibri"/>
          <w:color w:val="FF0000"/>
          <w:sz w:val="22"/>
          <w:szCs w:val="22"/>
        </w:rPr>
      </w:pPr>
    </w:p>
    <w:p w14:paraId="1B8BD04F" w14:textId="77777777" w:rsidR="00452101" w:rsidRPr="00A9572B" w:rsidRDefault="009F7884" w:rsidP="00E07BF7">
      <w:pPr>
        <w:pStyle w:val="BodyText2"/>
        <w:tabs>
          <w:tab w:val="clear" w:pos="709"/>
          <w:tab w:val="left" w:pos="1134"/>
        </w:tabs>
        <w:ind w:left="1134"/>
        <w:rPr>
          <w:rFonts w:ascii="Calibri" w:hAnsi="Calibri" w:cs="Calibri"/>
          <w:color w:val="FF0000"/>
          <w:sz w:val="22"/>
          <w:szCs w:val="22"/>
        </w:rPr>
      </w:pPr>
      <w:r>
        <w:rPr>
          <w:rFonts w:ascii="Calibri" w:hAnsi="Calibri" w:cs="Calibri"/>
          <w:i w:val="0"/>
          <w:sz w:val="22"/>
          <w:szCs w:val="22"/>
        </w:rPr>
        <w:t xml:space="preserve">Aside from your time, we do not expect that there will be any </w:t>
      </w:r>
      <w:r w:rsidR="00C41273">
        <w:rPr>
          <w:rFonts w:ascii="Calibri" w:hAnsi="Calibri" w:cs="Calibri"/>
          <w:i w:val="0"/>
          <w:sz w:val="22"/>
          <w:szCs w:val="22"/>
        </w:rPr>
        <w:t xml:space="preserve">other </w:t>
      </w:r>
      <w:r>
        <w:rPr>
          <w:rFonts w:ascii="Calibri" w:hAnsi="Calibri" w:cs="Calibri"/>
          <w:i w:val="0"/>
          <w:sz w:val="22"/>
          <w:szCs w:val="22"/>
        </w:rPr>
        <w:t>risks or costs associated with taking part in this study.</w:t>
      </w:r>
    </w:p>
    <w:p w14:paraId="5DC31BF9" w14:textId="77777777" w:rsidR="00452101" w:rsidRPr="00A9572B" w:rsidRDefault="00452101" w:rsidP="00E07BF7">
      <w:pPr>
        <w:tabs>
          <w:tab w:val="left" w:pos="1134"/>
        </w:tabs>
        <w:ind w:left="1134"/>
        <w:jc w:val="both"/>
        <w:rPr>
          <w:rFonts w:ascii="Calibri" w:hAnsi="Calibri" w:cs="Calibri"/>
          <w:b/>
          <w:bCs/>
          <w:sz w:val="22"/>
          <w:szCs w:val="22"/>
        </w:rPr>
      </w:pPr>
    </w:p>
    <w:p w14:paraId="2114FEEB" w14:textId="77777777" w:rsidR="00452101" w:rsidRPr="00A9572B" w:rsidRDefault="00452101" w:rsidP="005E3A4D">
      <w:pPr>
        <w:numPr>
          <w:ilvl w:val="0"/>
          <w:numId w:val="4"/>
        </w:numPr>
        <w:tabs>
          <w:tab w:val="left" w:pos="1134"/>
        </w:tabs>
        <w:ind w:left="1134" w:hanging="567"/>
        <w:jc w:val="both"/>
        <w:rPr>
          <w:rFonts w:ascii="Calibri" w:hAnsi="Calibri" w:cs="Calibri"/>
          <w:b/>
          <w:bCs/>
          <w:sz w:val="22"/>
          <w:szCs w:val="22"/>
        </w:rPr>
      </w:pPr>
      <w:r w:rsidRPr="00A9572B">
        <w:rPr>
          <w:rFonts w:ascii="Calibri" w:hAnsi="Calibri" w:cs="Calibri"/>
          <w:b/>
          <w:bCs/>
          <w:sz w:val="22"/>
          <w:szCs w:val="22"/>
        </w:rPr>
        <w:t>Are there any benefits associated with being in the study?</w:t>
      </w:r>
    </w:p>
    <w:p w14:paraId="3D844095" w14:textId="77777777" w:rsidR="00452101" w:rsidRPr="00A9572B" w:rsidRDefault="00452101" w:rsidP="00E07BF7">
      <w:pPr>
        <w:tabs>
          <w:tab w:val="left" w:pos="1134"/>
        </w:tabs>
        <w:ind w:left="1134"/>
        <w:jc w:val="both"/>
        <w:rPr>
          <w:rFonts w:ascii="Calibri" w:hAnsi="Calibri" w:cs="Calibri"/>
          <w:sz w:val="22"/>
          <w:szCs w:val="22"/>
        </w:rPr>
      </w:pPr>
    </w:p>
    <w:p w14:paraId="15AE6B59" w14:textId="3535E018" w:rsidR="005E173E" w:rsidRDefault="00B63E39" w:rsidP="00E07BF7">
      <w:pPr>
        <w:tabs>
          <w:tab w:val="left" w:pos="1134"/>
        </w:tabs>
        <w:ind w:left="1134"/>
        <w:jc w:val="both"/>
        <w:rPr>
          <w:rFonts w:ascii="Calibri" w:hAnsi="Calibri" w:cs="Calibri"/>
          <w:sz w:val="22"/>
          <w:szCs w:val="22"/>
        </w:rPr>
      </w:pPr>
      <w:r w:rsidRPr="0020595F">
        <w:rPr>
          <w:rFonts w:ascii="Calibri" w:hAnsi="Calibri" w:cs="Calibri"/>
          <w:sz w:val="22"/>
          <w:szCs w:val="22"/>
        </w:rPr>
        <w:t>We cannot guarantee</w:t>
      </w:r>
      <w:r>
        <w:rPr>
          <w:rFonts w:ascii="Calibri" w:hAnsi="Calibri" w:cs="Calibri"/>
          <w:sz w:val="22"/>
          <w:szCs w:val="22"/>
        </w:rPr>
        <w:t xml:space="preserve"> </w:t>
      </w:r>
      <w:r w:rsidRPr="0020595F">
        <w:rPr>
          <w:rFonts w:ascii="Calibri" w:hAnsi="Calibri" w:cs="Calibri"/>
          <w:sz w:val="22"/>
          <w:szCs w:val="22"/>
        </w:rPr>
        <w:t xml:space="preserve">that you will receive any </w:t>
      </w:r>
      <w:r>
        <w:rPr>
          <w:rFonts w:ascii="Calibri" w:hAnsi="Calibri" w:cs="Calibri"/>
          <w:sz w:val="22"/>
          <w:szCs w:val="22"/>
        </w:rPr>
        <w:t xml:space="preserve">direct </w:t>
      </w:r>
      <w:r w:rsidRPr="0020595F">
        <w:rPr>
          <w:rFonts w:ascii="Calibri" w:hAnsi="Calibri" w:cs="Calibri"/>
          <w:sz w:val="22"/>
          <w:szCs w:val="22"/>
        </w:rPr>
        <w:t xml:space="preserve">benefits from </w:t>
      </w:r>
      <w:r>
        <w:rPr>
          <w:rFonts w:ascii="Calibri" w:hAnsi="Calibri" w:cs="Calibri"/>
          <w:sz w:val="22"/>
          <w:szCs w:val="22"/>
        </w:rPr>
        <w:t xml:space="preserve">being in </w:t>
      </w:r>
      <w:r w:rsidRPr="0020595F">
        <w:rPr>
          <w:rFonts w:ascii="Calibri" w:hAnsi="Calibri" w:cs="Calibri"/>
          <w:sz w:val="22"/>
          <w:szCs w:val="22"/>
        </w:rPr>
        <w:t>the study.</w:t>
      </w:r>
      <w:r w:rsidR="00E06B26">
        <w:rPr>
          <w:rFonts w:ascii="Calibri" w:hAnsi="Calibri" w:cs="Calibri"/>
          <w:sz w:val="22"/>
          <w:szCs w:val="22"/>
        </w:rPr>
        <w:t xml:space="preserve"> All </w:t>
      </w:r>
      <w:r w:rsidR="00DE19C0">
        <w:rPr>
          <w:rFonts w:ascii="Calibri" w:hAnsi="Calibri" w:cs="Calibri"/>
          <w:sz w:val="22"/>
          <w:szCs w:val="22"/>
        </w:rPr>
        <w:t xml:space="preserve">eligible </w:t>
      </w:r>
      <w:r w:rsidR="00E06B26">
        <w:rPr>
          <w:rFonts w:ascii="Calibri" w:hAnsi="Calibri" w:cs="Calibri"/>
          <w:sz w:val="22"/>
          <w:szCs w:val="22"/>
        </w:rPr>
        <w:t>respondents to</w:t>
      </w:r>
      <w:r w:rsidR="00497709">
        <w:rPr>
          <w:rFonts w:ascii="Calibri" w:hAnsi="Calibri" w:cs="Calibri"/>
          <w:sz w:val="22"/>
          <w:szCs w:val="22"/>
        </w:rPr>
        <w:t xml:space="preserve"> the survey can elect to go into a random draw for one of four $50 gift cards.</w:t>
      </w:r>
    </w:p>
    <w:p w14:paraId="5F58F94A" w14:textId="77777777" w:rsidR="009D77DF" w:rsidRDefault="009D77DF" w:rsidP="00E07BF7">
      <w:pPr>
        <w:tabs>
          <w:tab w:val="left" w:pos="1134"/>
        </w:tabs>
        <w:ind w:left="1134"/>
        <w:jc w:val="both"/>
        <w:rPr>
          <w:rFonts w:ascii="Calibri" w:hAnsi="Calibri" w:cs="Calibri"/>
          <w:i/>
          <w:color w:val="1F497D"/>
          <w:sz w:val="22"/>
          <w:szCs w:val="22"/>
        </w:rPr>
      </w:pPr>
    </w:p>
    <w:p w14:paraId="7360826B" w14:textId="77777777" w:rsidR="009D77DF" w:rsidRPr="009D77DF" w:rsidRDefault="009D77DF" w:rsidP="00E07BF7">
      <w:pPr>
        <w:tabs>
          <w:tab w:val="left" w:pos="1134"/>
        </w:tabs>
        <w:ind w:left="1134"/>
        <w:jc w:val="both"/>
        <w:rPr>
          <w:rFonts w:ascii="Calibri" w:hAnsi="Calibri" w:cs="Calibri"/>
          <w:sz w:val="22"/>
          <w:szCs w:val="22"/>
        </w:rPr>
      </w:pPr>
      <w:r w:rsidRPr="009D77DF">
        <w:rPr>
          <w:rFonts w:ascii="Calibri" w:hAnsi="Calibri" w:cs="Calibri"/>
          <w:sz w:val="22"/>
          <w:szCs w:val="22"/>
        </w:rPr>
        <w:t xml:space="preserve">The overall goal of this study </w:t>
      </w:r>
      <w:r>
        <w:rPr>
          <w:rFonts w:ascii="Calibri" w:hAnsi="Calibri" w:cs="Calibri"/>
          <w:sz w:val="22"/>
          <w:szCs w:val="22"/>
        </w:rPr>
        <w:t>is to gather data that will lead to better understanding of the work and roles of edvisors and their place in Higher Education. It is hoped that</w:t>
      </w:r>
      <w:r w:rsidR="0022754D">
        <w:rPr>
          <w:rFonts w:ascii="Calibri" w:hAnsi="Calibri" w:cs="Calibri"/>
          <w:sz w:val="22"/>
          <w:szCs w:val="22"/>
        </w:rPr>
        <w:t xml:space="preserve"> over time,</w:t>
      </w:r>
      <w:r>
        <w:rPr>
          <w:rFonts w:ascii="Calibri" w:hAnsi="Calibri" w:cs="Calibri"/>
          <w:sz w:val="22"/>
          <w:szCs w:val="22"/>
        </w:rPr>
        <w:t xml:space="preserve"> this </w:t>
      </w:r>
      <w:r w:rsidR="0022754D">
        <w:rPr>
          <w:rFonts w:ascii="Calibri" w:hAnsi="Calibri" w:cs="Calibri"/>
          <w:sz w:val="22"/>
          <w:szCs w:val="22"/>
        </w:rPr>
        <w:t>may</w:t>
      </w:r>
      <w:r>
        <w:rPr>
          <w:rFonts w:ascii="Calibri" w:hAnsi="Calibri" w:cs="Calibri"/>
          <w:sz w:val="22"/>
          <w:szCs w:val="22"/>
        </w:rPr>
        <w:t xml:space="preserve"> inform improvements to workplace practices relating to the collaborative relationships that edvisors have with academics and institutional managers. As an edvisor, in the long-term you could potentially benefit from these changes.  </w:t>
      </w:r>
    </w:p>
    <w:p w14:paraId="58782A59" w14:textId="77777777" w:rsidR="00452101" w:rsidRPr="00A9572B" w:rsidRDefault="00452101" w:rsidP="00E07BF7">
      <w:pPr>
        <w:tabs>
          <w:tab w:val="left" w:pos="1134"/>
        </w:tabs>
        <w:ind w:left="1134"/>
        <w:jc w:val="both"/>
        <w:rPr>
          <w:rFonts w:ascii="Calibri" w:hAnsi="Calibri" w:cs="Calibri"/>
          <w:sz w:val="22"/>
          <w:szCs w:val="22"/>
        </w:rPr>
      </w:pPr>
    </w:p>
    <w:p w14:paraId="14FD6C54" w14:textId="77777777" w:rsidR="00452101" w:rsidRPr="00A9572B" w:rsidRDefault="00452101" w:rsidP="005E3A4D">
      <w:pPr>
        <w:numPr>
          <w:ilvl w:val="0"/>
          <w:numId w:val="4"/>
        </w:numPr>
        <w:tabs>
          <w:tab w:val="left" w:pos="1134"/>
        </w:tabs>
        <w:ind w:left="1134" w:hanging="567"/>
        <w:jc w:val="both"/>
        <w:rPr>
          <w:rFonts w:ascii="Calibri" w:hAnsi="Calibri" w:cs="Calibri"/>
          <w:b/>
          <w:bCs/>
          <w:sz w:val="22"/>
          <w:szCs w:val="22"/>
        </w:rPr>
      </w:pPr>
      <w:r w:rsidRPr="00A9572B">
        <w:rPr>
          <w:rFonts w:ascii="Calibri" w:hAnsi="Calibri" w:cs="Calibri"/>
          <w:b/>
          <w:bCs/>
          <w:sz w:val="22"/>
          <w:szCs w:val="22"/>
        </w:rPr>
        <w:t>What will happen to information about me that is collected during the study?</w:t>
      </w:r>
    </w:p>
    <w:p w14:paraId="59319DBE" w14:textId="77777777" w:rsidR="00452101" w:rsidRPr="00A9572B" w:rsidRDefault="00452101" w:rsidP="00E07BF7">
      <w:pPr>
        <w:tabs>
          <w:tab w:val="left" w:pos="1134"/>
        </w:tabs>
        <w:ind w:left="1134"/>
        <w:jc w:val="both"/>
        <w:rPr>
          <w:rFonts w:ascii="Calibri" w:hAnsi="Calibri" w:cs="Calibri"/>
          <w:sz w:val="22"/>
          <w:szCs w:val="22"/>
        </w:rPr>
      </w:pPr>
    </w:p>
    <w:p w14:paraId="5F7D69F3" w14:textId="77777777" w:rsidR="0022754D" w:rsidRDefault="00F2312E" w:rsidP="00E07BF7">
      <w:pPr>
        <w:tabs>
          <w:tab w:val="left" w:pos="1134"/>
        </w:tabs>
        <w:ind w:left="1134"/>
        <w:jc w:val="both"/>
        <w:rPr>
          <w:rFonts w:ascii="Calibri" w:hAnsi="Calibri" w:cs="Calibri"/>
          <w:sz w:val="22"/>
          <w:szCs w:val="22"/>
        </w:rPr>
      </w:pPr>
      <w:r>
        <w:rPr>
          <w:rFonts w:ascii="Calibri" w:hAnsi="Calibri" w:cs="Calibri"/>
          <w:sz w:val="22"/>
          <w:szCs w:val="22"/>
        </w:rPr>
        <w:t>The data that we will collect about you will include general demographic information such as age, gender, education and professional background. It will also include your responses on questions relating to the roles, practices and status of edvisors. Audio/video recordings of your interview responses will be kept only for the purpose of transcription. These recordings may be shared with third party transcription service providers. Nobody else will have access to your data, except as required by law.</w:t>
      </w:r>
      <w:r w:rsidR="00E0740B">
        <w:rPr>
          <w:rFonts w:ascii="Calibri" w:hAnsi="Calibri" w:cs="Calibri"/>
          <w:sz w:val="22"/>
          <w:szCs w:val="22"/>
        </w:rPr>
        <w:t xml:space="preserve"> Any data that you provide will be de-identified.</w:t>
      </w:r>
      <w:r>
        <w:rPr>
          <w:rFonts w:ascii="Calibri" w:hAnsi="Calibri" w:cs="Calibri"/>
          <w:sz w:val="22"/>
          <w:szCs w:val="22"/>
        </w:rPr>
        <w:t xml:space="preserve"> </w:t>
      </w:r>
    </w:p>
    <w:p w14:paraId="695666A4" w14:textId="77777777" w:rsidR="00F2312E" w:rsidRDefault="00F2312E" w:rsidP="00E07BF7">
      <w:pPr>
        <w:tabs>
          <w:tab w:val="left" w:pos="1134"/>
        </w:tabs>
        <w:ind w:left="1134"/>
        <w:jc w:val="both"/>
        <w:rPr>
          <w:rFonts w:ascii="Calibri" w:hAnsi="Calibri" w:cs="Calibri"/>
          <w:sz w:val="22"/>
          <w:szCs w:val="22"/>
        </w:rPr>
      </w:pPr>
    </w:p>
    <w:p w14:paraId="32AC99D7" w14:textId="10672935" w:rsidR="003E35B2" w:rsidRDefault="00F2312E" w:rsidP="003E35B2">
      <w:pPr>
        <w:tabs>
          <w:tab w:val="left" w:pos="567"/>
          <w:tab w:val="left" w:pos="1134"/>
        </w:tabs>
        <w:ind w:left="1134"/>
        <w:jc w:val="both"/>
        <w:rPr>
          <w:rFonts w:ascii="Calibri" w:hAnsi="Calibri" w:cs="Calibri"/>
          <w:i/>
          <w:iCs/>
          <w:sz w:val="22"/>
          <w:szCs w:val="22"/>
        </w:rPr>
      </w:pPr>
      <w:r>
        <w:rPr>
          <w:rFonts w:ascii="Calibri" w:hAnsi="Calibri" w:cs="Calibri"/>
          <w:sz w:val="22"/>
          <w:szCs w:val="22"/>
        </w:rPr>
        <w:t>You can access your personal data during the study by contacting Colin Simpson via email (</w:t>
      </w:r>
      <w:hyperlink r:id="rId9" w:history="1">
        <w:r w:rsidRPr="00221837">
          <w:rPr>
            <w:rStyle w:val="Hyperlink"/>
            <w:rFonts w:ascii="Calibri" w:hAnsi="Calibri" w:cs="Calibri"/>
            <w:sz w:val="22"/>
            <w:szCs w:val="22"/>
          </w:rPr>
          <w:t>csim8899@uni.sydney.edu.au</w:t>
        </w:r>
      </w:hyperlink>
      <w:r>
        <w:rPr>
          <w:rFonts w:ascii="Calibri" w:hAnsi="Calibri" w:cs="Calibri"/>
          <w:sz w:val="22"/>
          <w:szCs w:val="22"/>
        </w:rPr>
        <w:t>)</w:t>
      </w:r>
      <w:r w:rsidR="003E35B2">
        <w:rPr>
          <w:rFonts w:ascii="Calibri" w:hAnsi="Calibri" w:cs="Calibri"/>
          <w:sz w:val="22"/>
          <w:szCs w:val="22"/>
        </w:rPr>
        <w:t xml:space="preserve">. Your information </w:t>
      </w:r>
      <w:r w:rsidR="003E35B2" w:rsidRPr="00C46EA8">
        <w:rPr>
          <w:rFonts w:ascii="Calibri" w:hAnsi="Calibri" w:cs="Calibri"/>
          <w:sz w:val="22"/>
          <w:szCs w:val="22"/>
        </w:rPr>
        <w:t>will be stored securely</w:t>
      </w:r>
      <w:r w:rsidR="003E35B2">
        <w:rPr>
          <w:rFonts w:ascii="Calibri" w:hAnsi="Calibri" w:cs="Calibri"/>
          <w:sz w:val="22"/>
          <w:szCs w:val="22"/>
        </w:rPr>
        <w:t xml:space="preserve"> on a local personal hard drive and on the University of Sydney Research Data Store</w:t>
      </w:r>
      <w:r w:rsidR="003E35B2" w:rsidRPr="00C46EA8">
        <w:rPr>
          <w:rFonts w:ascii="Calibri" w:hAnsi="Calibri" w:cs="Calibri"/>
          <w:sz w:val="22"/>
          <w:szCs w:val="22"/>
        </w:rPr>
        <w:t xml:space="preserve"> and your identity/information</w:t>
      </w:r>
      <w:r w:rsidR="003E35B2">
        <w:rPr>
          <w:rFonts w:ascii="Calibri" w:hAnsi="Calibri" w:cs="Calibri"/>
          <w:sz w:val="22"/>
          <w:szCs w:val="22"/>
        </w:rPr>
        <w:t xml:space="preserve"> will only be disclosed with your permission, except as required by law.</w:t>
      </w:r>
      <w:r w:rsidR="003E35B2" w:rsidRPr="00A9572B">
        <w:rPr>
          <w:rFonts w:ascii="Calibri" w:hAnsi="Calibri" w:cs="Calibri"/>
          <w:sz w:val="22"/>
          <w:szCs w:val="22"/>
        </w:rPr>
        <w:t xml:space="preserve"> </w:t>
      </w:r>
      <w:r w:rsidR="003E35B2">
        <w:rPr>
          <w:rFonts w:ascii="Calibri" w:hAnsi="Calibri" w:cs="Calibri"/>
          <w:sz w:val="22"/>
          <w:szCs w:val="22"/>
        </w:rPr>
        <w:t>Study findings</w:t>
      </w:r>
      <w:r w:rsidR="003E35B2" w:rsidRPr="00A9572B">
        <w:rPr>
          <w:rFonts w:ascii="Calibri" w:hAnsi="Calibri" w:cs="Calibri"/>
          <w:sz w:val="22"/>
          <w:szCs w:val="22"/>
        </w:rPr>
        <w:t xml:space="preserve"> may be</w:t>
      </w:r>
      <w:r w:rsidR="003E35B2">
        <w:rPr>
          <w:rFonts w:ascii="Calibri" w:hAnsi="Calibri" w:cs="Calibri"/>
          <w:sz w:val="22"/>
          <w:szCs w:val="22"/>
        </w:rPr>
        <w:t xml:space="preserve"> published</w:t>
      </w:r>
      <w:r w:rsidR="003E35B2" w:rsidRPr="00A9572B">
        <w:rPr>
          <w:rFonts w:ascii="Calibri" w:hAnsi="Calibri" w:cs="Calibri"/>
          <w:sz w:val="22"/>
          <w:szCs w:val="22"/>
        </w:rPr>
        <w:t xml:space="preserve">, but you will not be </w:t>
      </w:r>
      <w:r w:rsidR="003E35B2">
        <w:rPr>
          <w:rFonts w:ascii="Calibri" w:hAnsi="Calibri" w:cs="Calibri"/>
          <w:sz w:val="22"/>
          <w:szCs w:val="22"/>
        </w:rPr>
        <w:t>identified</w:t>
      </w:r>
      <w:r w:rsidR="003E35B2" w:rsidRPr="00A9572B">
        <w:rPr>
          <w:rFonts w:ascii="Calibri" w:hAnsi="Calibri" w:cs="Calibri"/>
          <w:sz w:val="22"/>
          <w:szCs w:val="22"/>
        </w:rPr>
        <w:t xml:space="preserve"> </w:t>
      </w:r>
      <w:r w:rsidR="003E35B2">
        <w:rPr>
          <w:rFonts w:ascii="Calibri" w:hAnsi="Calibri" w:cs="Calibri"/>
          <w:sz w:val="22"/>
          <w:szCs w:val="22"/>
        </w:rPr>
        <w:t>in these publications</w:t>
      </w:r>
      <w:r w:rsidR="003E35B2" w:rsidRPr="00A9572B">
        <w:rPr>
          <w:rFonts w:ascii="Calibri" w:hAnsi="Calibri" w:cs="Calibri"/>
          <w:i/>
          <w:iCs/>
          <w:sz w:val="22"/>
          <w:szCs w:val="22"/>
        </w:rPr>
        <w:t>.</w:t>
      </w:r>
    </w:p>
    <w:p w14:paraId="2296950A" w14:textId="77777777" w:rsidR="003E35B2" w:rsidRDefault="003E35B2" w:rsidP="003E35B2">
      <w:pPr>
        <w:tabs>
          <w:tab w:val="left" w:pos="567"/>
          <w:tab w:val="left" w:pos="1134"/>
        </w:tabs>
        <w:ind w:left="1134"/>
        <w:jc w:val="both"/>
        <w:rPr>
          <w:rFonts w:ascii="Calibri" w:hAnsi="Calibri" w:cs="Calibri"/>
          <w:i/>
          <w:iCs/>
          <w:sz w:val="22"/>
          <w:szCs w:val="22"/>
        </w:rPr>
      </w:pPr>
    </w:p>
    <w:p w14:paraId="05E06280" w14:textId="77777777" w:rsidR="003E35B2" w:rsidRPr="003E35B2" w:rsidRDefault="003E35B2" w:rsidP="003E35B2">
      <w:pPr>
        <w:tabs>
          <w:tab w:val="left" w:pos="567"/>
          <w:tab w:val="left" w:pos="1134"/>
        </w:tabs>
        <w:ind w:left="1134"/>
        <w:jc w:val="both"/>
        <w:rPr>
          <w:rFonts w:ascii="Calibri" w:hAnsi="Calibri" w:cs="Calibri"/>
          <w:iCs/>
          <w:sz w:val="22"/>
          <w:szCs w:val="22"/>
        </w:rPr>
      </w:pPr>
      <w:r>
        <w:rPr>
          <w:rFonts w:ascii="Calibri" w:hAnsi="Calibri" w:cs="Calibri"/>
          <w:iCs/>
          <w:sz w:val="22"/>
          <w:szCs w:val="22"/>
        </w:rPr>
        <w:t xml:space="preserve">The main place this data will be published will be in Colin Simpson’s PhD thesis. It may also be used in other publications including journal articles, conference papers or books. </w:t>
      </w:r>
    </w:p>
    <w:p w14:paraId="0C2F6F04" w14:textId="77777777" w:rsidR="0022754D" w:rsidRDefault="0022754D" w:rsidP="00E07BF7">
      <w:pPr>
        <w:tabs>
          <w:tab w:val="left" w:pos="1134"/>
        </w:tabs>
        <w:ind w:left="1134"/>
        <w:jc w:val="both"/>
        <w:rPr>
          <w:rFonts w:ascii="Calibri" w:hAnsi="Calibri" w:cs="Calibri"/>
          <w:sz w:val="22"/>
          <w:szCs w:val="22"/>
        </w:rPr>
      </w:pPr>
    </w:p>
    <w:p w14:paraId="12C2ADDE" w14:textId="77777777" w:rsidR="00452101" w:rsidRDefault="00452101" w:rsidP="00E07BF7">
      <w:pPr>
        <w:tabs>
          <w:tab w:val="left" w:pos="1134"/>
        </w:tabs>
        <w:ind w:left="1134"/>
        <w:jc w:val="both"/>
        <w:rPr>
          <w:rFonts w:ascii="Calibri" w:hAnsi="Calibri" w:cs="Calibri"/>
          <w:sz w:val="22"/>
          <w:szCs w:val="22"/>
        </w:rPr>
      </w:pPr>
      <w:r w:rsidRPr="00A9572B">
        <w:rPr>
          <w:rFonts w:ascii="Calibri" w:hAnsi="Calibri" w:cs="Calibri"/>
          <w:sz w:val="22"/>
          <w:szCs w:val="22"/>
        </w:rPr>
        <w:t xml:space="preserve">By </w:t>
      </w:r>
      <w:r w:rsidR="00846E56">
        <w:rPr>
          <w:rFonts w:ascii="Calibri" w:hAnsi="Calibri" w:cs="Calibri"/>
          <w:sz w:val="22"/>
          <w:szCs w:val="22"/>
        </w:rPr>
        <w:t>providing your consent,</w:t>
      </w:r>
      <w:r w:rsidRPr="00A9572B">
        <w:rPr>
          <w:rFonts w:ascii="Calibri" w:hAnsi="Calibri" w:cs="Calibri"/>
          <w:sz w:val="22"/>
          <w:szCs w:val="22"/>
        </w:rPr>
        <w:t xml:space="preserve"> you </w:t>
      </w:r>
      <w:r w:rsidR="00846E56">
        <w:rPr>
          <w:rFonts w:ascii="Calibri" w:hAnsi="Calibri" w:cs="Calibri"/>
          <w:sz w:val="22"/>
          <w:szCs w:val="22"/>
        </w:rPr>
        <w:t>are agreeing</w:t>
      </w:r>
      <w:r w:rsidRPr="00A9572B">
        <w:rPr>
          <w:rFonts w:ascii="Calibri" w:hAnsi="Calibri" w:cs="Calibri"/>
          <w:sz w:val="22"/>
          <w:szCs w:val="22"/>
        </w:rPr>
        <w:t xml:space="preserve"> to </w:t>
      </w:r>
      <w:r w:rsidR="00C90698">
        <w:rPr>
          <w:rFonts w:ascii="Calibri" w:hAnsi="Calibri" w:cs="Calibri"/>
          <w:sz w:val="22"/>
          <w:szCs w:val="22"/>
        </w:rPr>
        <w:t>us</w:t>
      </w:r>
      <w:r w:rsidRPr="00A9572B">
        <w:rPr>
          <w:rFonts w:ascii="Calibri" w:hAnsi="Calibri" w:cs="Calibri"/>
          <w:sz w:val="22"/>
          <w:szCs w:val="22"/>
        </w:rPr>
        <w:t xml:space="preserve"> collecting personal information about you for </w:t>
      </w:r>
      <w:r w:rsidR="00C90698">
        <w:rPr>
          <w:rFonts w:ascii="Calibri" w:hAnsi="Calibri" w:cs="Calibri"/>
          <w:sz w:val="22"/>
          <w:szCs w:val="22"/>
        </w:rPr>
        <w:t xml:space="preserve">the purposes of </w:t>
      </w:r>
      <w:r w:rsidR="003757A7">
        <w:rPr>
          <w:rFonts w:ascii="Calibri" w:hAnsi="Calibri" w:cs="Calibri"/>
          <w:sz w:val="22"/>
          <w:szCs w:val="22"/>
        </w:rPr>
        <w:t>this</w:t>
      </w:r>
      <w:r w:rsidRPr="00A9572B">
        <w:rPr>
          <w:rFonts w:ascii="Calibri" w:hAnsi="Calibri" w:cs="Calibri"/>
          <w:sz w:val="22"/>
          <w:szCs w:val="22"/>
        </w:rPr>
        <w:t xml:space="preserve"> research study. Your information will only be used for the purposes </w:t>
      </w:r>
      <w:r>
        <w:rPr>
          <w:rFonts w:ascii="Calibri" w:hAnsi="Calibri" w:cs="Calibri"/>
          <w:sz w:val="22"/>
          <w:szCs w:val="22"/>
        </w:rPr>
        <w:t>outlined in this Participant Information Statement, unless you consent otherwise</w:t>
      </w:r>
      <w:r w:rsidRPr="00A9572B">
        <w:rPr>
          <w:rFonts w:ascii="Calibri" w:hAnsi="Calibri" w:cs="Calibri"/>
          <w:sz w:val="22"/>
          <w:szCs w:val="22"/>
        </w:rPr>
        <w:t>.</w:t>
      </w:r>
    </w:p>
    <w:p w14:paraId="5194E714" w14:textId="77777777" w:rsidR="00452101" w:rsidRPr="00A9572B" w:rsidRDefault="00452101" w:rsidP="00E07BF7">
      <w:pPr>
        <w:tabs>
          <w:tab w:val="left" w:pos="1134"/>
        </w:tabs>
        <w:ind w:left="1134"/>
        <w:jc w:val="both"/>
        <w:rPr>
          <w:rFonts w:ascii="Calibri" w:hAnsi="Calibri" w:cs="Calibri"/>
          <w:sz w:val="22"/>
          <w:szCs w:val="22"/>
        </w:rPr>
      </w:pPr>
    </w:p>
    <w:p w14:paraId="5871C467" w14:textId="77777777" w:rsidR="00452101" w:rsidRPr="00A9572B" w:rsidRDefault="00452101" w:rsidP="005E3A4D">
      <w:pPr>
        <w:numPr>
          <w:ilvl w:val="0"/>
          <w:numId w:val="4"/>
        </w:numPr>
        <w:tabs>
          <w:tab w:val="left" w:pos="1134"/>
        </w:tabs>
        <w:ind w:left="1134" w:hanging="567"/>
        <w:jc w:val="both"/>
        <w:rPr>
          <w:rFonts w:ascii="Calibri" w:hAnsi="Calibri" w:cs="Calibri"/>
          <w:b/>
          <w:bCs/>
          <w:sz w:val="22"/>
          <w:szCs w:val="22"/>
        </w:rPr>
      </w:pPr>
      <w:r w:rsidRPr="00A9572B">
        <w:rPr>
          <w:rFonts w:ascii="Calibri" w:hAnsi="Calibri" w:cs="Calibri"/>
          <w:b/>
          <w:bCs/>
          <w:sz w:val="22"/>
          <w:szCs w:val="22"/>
        </w:rPr>
        <w:t>Can I tell other people about the study?</w:t>
      </w:r>
    </w:p>
    <w:p w14:paraId="1F8890F7" w14:textId="77777777" w:rsidR="00452101" w:rsidRPr="00A9572B" w:rsidRDefault="00452101" w:rsidP="00E07BF7">
      <w:pPr>
        <w:tabs>
          <w:tab w:val="left" w:pos="1134"/>
        </w:tabs>
        <w:ind w:left="1134"/>
        <w:jc w:val="both"/>
        <w:rPr>
          <w:rFonts w:ascii="Calibri" w:hAnsi="Calibri" w:cs="Calibri"/>
          <w:i/>
          <w:color w:val="FF0000"/>
          <w:sz w:val="22"/>
          <w:szCs w:val="22"/>
        </w:rPr>
      </w:pPr>
    </w:p>
    <w:p w14:paraId="552E1CA2" w14:textId="77777777" w:rsidR="00452101" w:rsidRPr="00A9572B" w:rsidRDefault="00452101" w:rsidP="00E07BF7">
      <w:pPr>
        <w:tabs>
          <w:tab w:val="left" w:pos="1134"/>
        </w:tabs>
        <w:ind w:left="1134"/>
        <w:jc w:val="both"/>
        <w:rPr>
          <w:rFonts w:ascii="Calibri" w:hAnsi="Calibri" w:cs="Calibri"/>
          <w:sz w:val="22"/>
          <w:szCs w:val="22"/>
        </w:rPr>
      </w:pPr>
      <w:r w:rsidRPr="00A9572B">
        <w:rPr>
          <w:rFonts w:ascii="Calibri" w:hAnsi="Calibri" w:cs="Calibri"/>
          <w:sz w:val="22"/>
          <w:szCs w:val="22"/>
        </w:rPr>
        <w:t>Yes, you are welcome to tell other people about the study.</w:t>
      </w:r>
    </w:p>
    <w:p w14:paraId="650D68F0" w14:textId="77777777" w:rsidR="002777AD" w:rsidRPr="00A9572B" w:rsidRDefault="002777AD" w:rsidP="00E07BF7">
      <w:pPr>
        <w:tabs>
          <w:tab w:val="left" w:pos="1134"/>
        </w:tabs>
        <w:ind w:left="1134"/>
        <w:jc w:val="both"/>
        <w:rPr>
          <w:rFonts w:ascii="Calibri" w:hAnsi="Calibri" w:cs="Calibri"/>
          <w:sz w:val="22"/>
          <w:szCs w:val="22"/>
        </w:rPr>
      </w:pPr>
    </w:p>
    <w:p w14:paraId="4E7FA337" w14:textId="77777777" w:rsidR="00452101" w:rsidRPr="00A9572B" w:rsidRDefault="00452101" w:rsidP="005E3A4D">
      <w:pPr>
        <w:numPr>
          <w:ilvl w:val="0"/>
          <w:numId w:val="4"/>
        </w:numPr>
        <w:tabs>
          <w:tab w:val="left" w:pos="1134"/>
        </w:tabs>
        <w:ind w:left="1134" w:hanging="567"/>
        <w:jc w:val="both"/>
        <w:rPr>
          <w:rFonts w:ascii="Calibri" w:hAnsi="Calibri" w:cs="Calibri"/>
          <w:b/>
          <w:bCs/>
          <w:sz w:val="22"/>
          <w:szCs w:val="22"/>
        </w:rPr>
      </w:pPr>
      <w:r w:rsidRPr="00A9572B">
        <w:rPr>
          <w:rFonts w:ascii="Calibri" w:hAnsi="Calibri" w:cs="Calibri"/>
          <w:b/>
          <w:bCs/>
          <w:sz w:val="22"/>
          <w:szCs w:val="22"/>
        </w:rPr>
        <w:t>What if I would like further information about the study?</w:t>
      </w:r>
    </w:p>
    <w:p w14:paraId="11A561A1" w14:textId="77777777" w:rsidR="00452101" w:rsidRPr="00A9572B" w:rsidRDefault="00452101" w:rsidP="00E07BF7">
      <w:pPr>
        <w:tabs>
          <w:tab w:val="left" w:pos="1134"/>
        </w:tabs>
        <w:ind w:left="1134"/>
        <w:jc w:val="both"/>
        <w:rPr>
          <w:rFonts w:ascii="Calibri" w:hAnsi="Calibri" w:cs="Calibri"/>
          <w:sz w:val="22"/>
          <w:szCs w:val="22"/>
        </w:rPr>
      </w:pPr>
    </w:p>
    <w:p w14:paraId="2D74C199" w14:textId="68CA4F2B" w:rsidR="00075129" w:rsidRPr="00EF5E57" w:rsidRDefault="00452101" w:rsidP="00EF5E57">
      <w:pPr>
        <w:tabs>
          <w:tab w:val="left" w:pos="1134"/>
        </w:tabs>
        <w:ind w:left="1134"/>
        <w:jc w:val="both"/>
        <w:rPr>
          <w:rFonts w:ascii="Calibri" w:hAnsi="Calibri" w:cs="Calibri"/>
          <w:color w:val="00B050"/>
          <w:sz w:val="22"/>
          <w:szCs w:val="22"/>
        </w:rPr>
      </w:pPr>
      <w:r w:rsidRPr="00A9572B">
        <w:rPr>
          <w:rFonts w:ascii="Calibri" w:hAnsi="Calibri" w:cs="Calibri"/>
          <w:sz w:val="22"/>
          <w:szCs w:val="22"/>
        </w:rPr>
        <w:t>When you have read this information,</w:t>
      </w:r>
      <w:r w:rsidRPr="00A9572B">
        <w:rPr>
          <w:rFonts w:ascii="Calibri" w:hAnsi="Calibri" w:cs="Calibri"/>
          <w:color w:val="1F497D"/>
          <w:sz w:val="22"/>
          <w:szCs w:val="22"/>
        </w:rPr>
        <w:t xml:space="preserve"> </w:t>
      </w:r>
      <w:r w:rsidR="009D77DF" w:rsidRPr="009D77DF">
        <w:rPr>
          <w:rFonts w:ascii="Calibri" w:hAnsi="Calibri" w:cs="Calibri"/>
          <w:iCs/>
          <w:sz w:val="22"/>
          <w:szCs w:val="22"/>
        </w:rPr>
        <w:t>Colin Simpson</w:t>
      </w:r>
      <w:r w:rsidRPr="009D77DF">
        <w:rPr>
          <w:rFonts w:ascii="Calibri" w:hAnsi="Calibri" w:cs="Calibri"/>
          <w:i/>
          <w:iCs/>
          <w:sz w:val="22"/>
          <w:szCs w:val="22"/>
        </w:rPr>
        <w:t xml:space="preserve"> </w:t>
      </w:r>
      <w:r w:rsidRPr="00A9572B">
        <w:rPr>
          <w:rFonts w:ascii="Calibri" w:hAnsi="Calibri" w:cs="Calibri"/>
          <w:sz w:val="22"/>
          <w:szCs w:val="22"/>
        </w:rPr>
        <w:t xml:space="preserve">will be available to discuss it with you further and answer any questions you may have. If you would like to know more at any stage during the study, please feel free to contact </w:t>
      </w:r>
      <w:r w:rsidR="009D77DF" w:rsidRPr="009D77DF">
        <w:rPr>
          <w:rFonts w:ascii="Calibri" w:hAnsi="Calibri" w:cs="Calibri"/>
          <w:iCs/>
          <w:sz w:val="22"/>
          <w:szCs w:val="22"/>
        </w:rPr>
        <w:t xml:space="preserve">Colin Simpson, PhD candidate, by email </w:t>
      </w:r>
      <w:hyperlink r:id="rId10" w:history="1">
        <w:r w:rsidR="009D77DF" w:rsidRPr="009D77DF">
          <w:rPr>
            <w:rStyle w:val="Hyperlink"/>
            <w:rFonts w:ascii="Calibri" w:hAnsi="Calibri" w:cs="Calibri"/>
            <w:iCs/>
            <w:color w:val="auto"/>
            <w:sz w:val="22"/>
            <w:szCs w:val="22"/>
          </w:rPr>
          <w:t>csim8899@uni.sydney.edu.au</w:t>
        </w:r>
      </w:hyperlink>
      <w:r w:rsidR="009D77DF" w:rsidRPr="009D77DF">
        <w:rPr>
          <w:rFonts w:ascii="Calibri" w:hAnsi="Calibri" w:cs="Calibri"/>
          <w:iCs/>
          <w:sz w:val="22"/>
          <w:szCs w:val="22"/>
        </w:rPr>
        <w:t xml:space="preserve"> or on 0422 678 449</w:t>
      </w:r>
    </w:p>
    <w:p w14:paraId="7333DE46" w14:textId="77777777" w:rsidR="00452101" w:rsidRPr="00A9572B" w:rsidRDefault="00452101" w:rsidP="005E3A4D">
      <w:pPr>
        <w:numPr>
          <w:ilvl w:val="0"/>
          <w:numId w:val="4"/>
        </w:numPr>
        <w:tabs>
          <w:tab w:val="left" w:pos="1134"/>
        </w:tabs>
        <w:ind w:left="1134" w:hanging="567"/>
        <w:jc w:val="both"/>
        <w:rPr>
          <w:rFonts w:ascii="Calibri" w:hAnsi="Calibri" w:cs="Calibri"/>
          <w:b/>
          <w:bCs/>
          <w:sz w:val="22"/>
          <w:szCs w:val="22"/>
        </w:rPr>
      </w:pPr>
      <w:r w:rsidRPr="00A9572B">
        <w:rPr>
          <w:rFonts w:ascii="Calibri" w:hAnsi="Calibri" w:cs="Calibri"/>
          <w:b/>
          <w:bCs/>
          <w:sz w:val="22"/>
          <w:szCs w:val="22"/>
        </w:rPr>
        <w:lastRenderedPageBreak/>
        <w:t>What if I have a complaint or any concerns about the study?</w:t>
      </w:r>
    </w:p>
    <w:p w14:paraId="27E31F83" w14:textId="77777777" w:rsidR="00452101" w:rsidRPr="00A9572B" w:rsidRDefault="00452101" w:rsidP="00E07BF7">
      <w:pPr>
        <w:tabs>
          <w:tab w:val="left" w:pos="1134"/>
        </w:tabs>
        <w:ind w:left="1134"/>
        <w:jc w:val="both"/>
        <w:rPr>
          <w:rFonts w:ascii="Calibri" w:eastAsia="Cambria" w:hAnsi="Calibri" w:cs="Calibri"/>
          <w:sz w:val="22"/>
          <w:szCs w:val="22"/>
        </w:rPr>
      </w:pPr>
    </w:p>
    <w:p w14:paraId="4F3CB6A3" w14:textId="00E10DA7" w:rsidR="00B63E39" w:rsidRPr="00A9572B" w:rsidRDefault="00080A85" w:rsidP="00B63E39">
      <w:pPr>
        <w:tabs>
          <w:tab w:val="left" w:pos="1134"/>
        </w:tabs>
        <w:ind w:left="1134"/>
        <w:jc w:val="both"/>
        <w:rPr>
          <w:rFonts w:ascii="Calibri" w:hAnsi="Calibri" w:cs="Calibri"/>
          <w:iCs/>
          <w:sz w:val="22"/>
          <w:szCs w:val="22"/>
        </w:rPr>
      </w:pPr>
      <w:r>
        <w:rPr>
          <w:rFonts w:ascii="Calibri" w:hAnsi="Calibri" w:cs="Calibri"/>
          <w:sz w:val="22"/>
          <w:szCs w:val="22"/>
        </w:rPr>
        <w:t>R</w:t>
      </w:r>
      <w:r w:rsidR="00B63E39" w:rsidRPr="00A9572B">
        <w:rPr>
          <w:rFonts w:ascii="Calibri" w:hAnsi="Calibri" w:cs="Calibri"/>
          <w:sz w:val="22"/>
          <w:szCs w:val="22"/>
        </w:rPr>
        <w:t>esearch involving humans in Australia is reviewed by an independent group of people called a Human Research Ethics Committee (HREC). Th</w:t>
      </w:r>
      <w:r w:rsidR="00B63E39">
        <w:rPr>
          <w:rFonts w:ascii="Calibri" w:hAnsi="Calibri" w:cs="Calibri"/>
          <w:sz w:val="22"/>
          <w:szCs w:val="22"/>
        </w:rPr>
        <w:t>e ethical aspects of th</w:t>
      </w:r>
      <w:r w:rsidR="00B63E39" w:rsidRPr="00A9572B">
        <w:rPr>
          <w:rFonts w:ascii="Calibri" w:hAnsi="Calibri" w:cs="Calibri"/>
          <w:sz w:val="22"/>
          <w:szCs w:val="22"/>
        </w:rPr>
        <w:t>is study ha</w:t>
      </w:r>
      <w:r w:rsidR="00B63E39">
        <w:rPr>
          <w:rFonts w:ascii="Calibri" w:hAnsi="Calibri" w:cs="Calibri"/>
          <w:sz w:val="22"/>
          <w:szCs w:val="22"/>
        </w:rPr>
        <w:t>ve</w:t>
      </w:r>
      <w:r w:rsidR="00B63E39" w:rsidRPr="00A9572B">
        <w:rPr>
          <w:rFonts w:ascii="Calibri" w:hAnsi="Calibri" w:cs="Calibri"/>
          <w:sz w:val="22"/>
          <w:szCs w:val="22"/>
        </w:rPr>
        <w:t xml:space="preserve"> been approved by the HREC of the University of Sydney </w:t>
      </w:r>
      <w:r w:rsidR="00497709">
        <w:rPr>
          <w:rFonts w:ascii="Calibri" w:hAnsi="Calibri" w:cs="Calibri"/>
          <w:sz w:val="22"/>
          <w:szCs w:val="22"/>
        </w:rPr>
        <w:t xml:space="preserve">(Ethics approval </w:t>
      </w:r>
      <w:r w:rsidR="00497709" w:rsidRPr="001906CF">
        <w:rPr>
          <w:rFonts w:ascii="Calibri" w:hAnsi="Calibri" w:cs="Calibri"/>
          <w:sz w:val="22"/>
          <w:szCs w:val="22"/>
        </w:rPr>
        <w:t>2019/895</w:t>
      </w:r>
      <w:r w:rsidR="00497709">
        <w:rPr>
          <w:rFonts w:ascii="Calibri" w:hAnsi="Calibri" w:cs="Calibri"/>
          <w:sz w:val="22"/>
          <w:szCs w:val="22"/>
        </w:rPr>
        <w:t>)</w:t>
      </w:r>
      <w:r w:rsidR="00B63E39" w:rsidRPr="00A9572B">
        <w:rPr>
          <w:rFonts w:ascii="Calibri" w:hAnsi="Calibri" w:cs="Calibri"/>
          <w:i/>
          <w:iCs/>
          <w:color w:val="1F497D"/>
          <w:sz w:val="22"/>
          <w:szCs w:val="22"/>
        </w:rPr>
        <w:t>.</w:t>
      </w:r>
      <w:r w:rsidR="00B63E39" w:rsidRPr="00A9572B">
        <w:rPr>
          <w:rFonts w:ascii="Calibri" w:hAnsi="Calibri" w:cs="Calibri"/>
          <w:i/>
          <w:iCs/>
          <w:sz w:val="22"/>
          <w:szCs w:val="22"/>
        </w:rPr>
        <w:t xml:space="preserve"> </w:t>
      </w:r>
      <w:r w:rsidR="00B63E39">
        <w:rPr>
          <w:rFonts w:ascii="Calibri" w:hAnsi="Calibri" w:cs="Calibri"/>
          <w:iCs/>
          <w:sz w:val="22"/>
          <w:szCs w:val="22"/>
        </w:rPr>
        <w:t xml:space="preserve">As part of this process, we have agreed to carry out the study </w:t>
      </w:r>
      <w:r w:rsidR="00B63E39" w:rsidRPr="00A9572B">
        <w:rPr>
          <w:rFonts w:ascii="Calibri" w:hAnsi="Calibri" w:cs="Calibri"/>
          <w:iCs/>
          <w:sz w:val="22"/>
          <w:szCs w:val="22"/>
        </w:rPr>
        <w:t xml:space="preserve">according to the </w:t>
      </w:r>
      <w:r w:rsidR="00B63E39" w:rsidRPr="00A9572B">
        <w:rPr>
          <w:rFonts w:ascii="Calibri" w:hAnsi="Calibri" w:cs="Calibri"/>
          <w:i/>
          <w:iCs/>
          <w:sz w:val="22"/>
          <w:szCs w:val="22"/>
        </w:rPr>
        <w:t xml:space="preserve">National Statement on Ethical Conduct in Human Research (2007). </w:t>
      </w:r>
      <w:r w:rsidR="00B63E39" w:rsidRPr="00A9572B">
        <w:rPr>
          <w:rFonts w:ascii="Calibri" w:hAnsi="Calibri" w:cs="Calibri"/>
          <w:iCs/>
          <w:sz w:val="22"/>
          <w:szCs w:val="22"/>
        </w:rPr>
        <w:t xml:space="preserve">This statement has been developed to protect people who agree to </w:t>
      </w:r>
      <w:r w:rsidR="00B63E39">
        <w:rPr>
          <w:rFonts w:ascii="Calibri" w:hAnsi="Calibri" w:cs="Calibri"/>
          <w:iCs/>
          <w:sz w:val="22"/>
          <w:szCs w:val="22"/>
        </w:rPr>
        <w:t>take part</w:t>
      </w:r>
      <w:r w:rsidR="00B63E39" w:rsidRPr="00A9572B">
        <w:rPr>
          <w:rFonts w:ascii="Calibri" w:hAnsi="Calibri" w:cs="Calibri"/>
          <w:iCs/>
          <w:sz w:val="22"/>
          <w:szCs w:val="22"/>
        </w:rPr>
        <w:t xml:space="preserve"> in research studies.</w:t>
      </w:r>
    </w:p>
    <w:p w14:paraId="67376115" w14:textId="77777777" w:rsidR="00B63E39" w:rsidRPr="00A9572B" w:rsidRDefault="00B63E39" w:rsidP="00B63E39">
      <w:pPr>
        <w:tabs>
          <w:tab w:val="left" w:pos="1134"/>
        </w:tabs>
        <w:ind w:left="1134"/>
        <w:jc w:val="both"/>
        <w:rPr>
          <w:rFonts w:ascii="Calibri" w:hAnsi="Calibri" w:cs="Calibri"/>
          <w:i/>
          <w:iCs/>
          <w:sz w:val="22"/>
          <w:szCs w:val="22"/>
        </w:rPr>
      </w:pPr>
    </w:p>
    <w:p w14:paraId="5294429C" w14:textId="77777777" w:rsidR="00B63E39" w:rsidRDefault="00B63E39" w:rsidP="00B63E39">
      <w:pPr>
        <w:tabs>
          <w:tab w:val="left" w:pos="1134"/>
        </w:tabs>
        <w:ind w:left="1134"/>
        <w:jc w:val="both"/>
        <w:rPr>
          <w:rFonts w:ascii="Calibri" w:hAnsi="Calibri" w:cs="Calibri"/>
          <w:bCs/>
          <w:sz w:val="22"/>
          <w:szCs w:val="22"/>
        </w:rPr>
      </w:pPr>
      <w:r w:rsidRPr="00A9572B">
        <w:rPr>
          <w:rFonts w:ascii="Calibri" w:hAnsi="Calibri" w:cs="Calibri"/>
          <w:sz w:val="22"/>
          <w:szCs w:val="22"/>
        </w:rPr>
        <w:t xml:space="preserve">If you are concerned </w:t>
      </w:r>
      <w:r w:rsidRPr="00A9572B">
        <w:rPr>
          <w:rFonts w:ascii="Calibri" w:hAnsi="Calibri" w:cs="Calibri"/>
          <w:bCs/>
          <w:sz w:val="22"/>
          <w:szCs w:val="22"/>
        </w:rPr>
        <w:t xml:space="preserve">about the </w:t>
      </w:r>
      <w:r>
        <w:rPr>
          <w:rFonts w:ascii="Calibri" w:hAnsi="Calibri" w:cs="Calibri"/>
          <w:bCs/>
          <w:sz w:val="22"/>
          <w:szCs w:val="22"/>
        </w:rPr>
        <w:t xml:space="preserve">way this study is being conducted </w:t>
      </w:r>
      <w:r w:rsidRPr="00A9572B">
        <w:rPr>
          <w:rFonts w:ascii="Calibri" w:hAnsi="Calibri" w:cs="Calibri"/>
          <w:bCs/>
          <w:sz w:val="22"/>
          <w:szCs w:val="22"/>
        </w:rPr>
        <w:t>or you wish to make a complaint</w:t>
      </w:r>
      <w:r>
        <w:rPr>
          <w:rFonts w:ascii="Calibri" w:hAnsi="Calibri" w:cs="Calibri"/>
          <w:bCs/>
          <w:sz w:val="22"/>
          <w:szCs w:val="22"/>
        </w:rPr>
        <w:t xml:space="preserve"> to someone independent from the study, please contact the university using the details outlined below. Please quote the study title and protocol number.</w:t>
      </w:r>
      <w:r w:rsidRPr="00686D43">
        <w:rPr>
          <w:rFonts w:ascii="Calibri" w:hAnsi="Calibri" w:cs="Calibri"/>
          <w:bCs/>
          <w:sz w:val="22"/>
          <w:szCs w:val="22"/>
        </w:rPr>
        <w:t xml:space="preserve"> </w:t>
      </w:r>
    </w:p>
    <w:p w14:paraId="1CCC4EAA" w14:textId="77777777" w:rsidR="00686D43" w:rsidRDefault="00686D43" w:rsidP="00E07BF7">
      <w:pPr>
        <w:tabs>
          <w:tab w:val="left" w:pos="1134"/>
        </w:tabs>
        <w:ind w:left="1134"/>
        <w:jc w:val="both"/>
        <w:rPr>
          <w:rFonts w:ascii="Calibri" w:hAnsi="Calibri" w:cs="Calibri"/>
          <w:bCs/>
          <w:sz w:val="22"/>
          <w:szCs w:val="22"/>
        </w:rPr>
      </w:pPr>
    </w:p>
    <w:p w14:paraId="64F28A20" w14:textId="77777777" w:rsidR="00686D43" w:rsidRDefault="00686D43" w:rsidP="00E07BF7">
      <w:pPr>
        <w:tabs>
          <w:tab w:val="left" w:pos="1134"/>
        </w:tabs>
        <w:ind w:left="1134"/>
        <w:jc w:val="both"/>
        <w:rPr>
          <w:rFonts w:ascii="Calibri" w:hAnsi="Calibri" w:cs="Calibri"/>
          <w:bCs/>
          <w:sz w:val="22"/>
          <w:szCs w:val="22"/>
        </w:rPr>
      </w:pPr>
      <w:r>
        <w:rPr>
          <w:rFonts w:ascii="Calibri" w:hAnsi="Calibri" w:cs="Calibri"/>
          <w:bCs/>
          <w:sz w:val="22"/>
          <w:szCs w:val="22"/>
        </w:rPr>
        <w:t>The Manager, Ethics Administration, University of Sydney:</w:t>
      </w:r>
    </w:p>
    <w:p w14:paraId="47A9DA92" w14:textId="77777777" w:rsidR="00686D43" w:rsidRDefault="00686D43" w:rsidP="00686D43">
      <w:pPr>
        <w:pStyle w:val="ListParagraph"/>
        <w:numPr>
          <w:ilvl w:val="1"/>
          <w:numId w:val="16"/>
        </w:numPr>
        <w:tabs>
          <w:tab w:val="left" w:pos="1134"/>
        </w:tabs>
        <w:jc w:val="both"/>
        <w:rPr>
          <w:rFonts w:ascii="Calibri" w:hAnsi="Calibri" w:cs="Calibri"/>
          <w:bCs/>
          <w:sz w:val="22"/>
          <w:szCs w:val="22"/>
        </w:rPr>
      </w:pPr>
      <w:r>
        <w:rPr>
          <w:rFonts w:ascii="Calibri" w:hAnsi="Calibri" w:cs="Calibri"/>
          <w:b/>
          <w:bCs/>
          <w:sz w:val="22"/>
          <w:szCs w:val="22"/>
        </w:rPr>
        <w:t xml:space="preserve">Telephone: </w:t>
      </w:r>
      <w:r w:rsidR="009F7884" w:rsidRPr="00686D43">
        <w:rPr>
          <w:rFonts w:ascii="Calibri" w:hAnsi="Calibri" w:cs="Calibri"/>
          <w:bCs/>
          <w:sz w:val="22"/>
          <w:szCs w:val="22"/>
        </w:rPr>
        <w:t>+61 2 8627 8176</w:t>
      </w:r>
    </w:p>
    <w:p w14:paraId="5A32F0EC" w14:textId="77777777" w:rsidR="00686D43" w:rsidRDefault="00686D43" w:rsidP="00686D43">
      <w:pPr>
        <w:pStyle w:val="ListParagraph"/>
        <w:numPr>
          <w:ilvl w:val="1"/>
          <w:numId w:val="16"/>
        </w:numPr>
        <w:tabs>
          <w:tab w:val="left" w:pos="1134"/>
        </w:tabs>
        <w:jc w:val="both"/>
        <w:rPr>
          <w:rFonts w:ascii="Calibri" w:hAnsi="Calibri" w:cs="Calibri"/>
          <w:bCs/>
          <w:sz w:val="22"/>
          <w:szCs w:val="22"/>
        </w:rPr>
      </w:pPr>
      <w:r>
        <w:rPr>
          <w:rFonts w:ascii="Calibri" w:hAnsi="Calibri" w:cs="Calibri"/>
          <w:b/>
          <w:bCs/>
          <w:sz w:val="22"/>
          <w:szCs w:val="22"/>
        </w:rPr>
        <w:t xml:space="preserve">Email: </w:t>
      </w:r>
      <w:hyperlink r:id="rId11" w:history="1">
        <w:r w:rsidR="0074687C" w:rsidRPr="00FC5BA7">
          <w:rPr>
            <w:rStyle w:val="Hyperlink"/>
            <w:rFonts w:ascii="Calibri" w:hAnsi="Calibri" w:cs="Calibri"/>
            <w:bCs/>
            <w:sz w:val="22"/>
            <w:szCs w:val="22"/>
          </w:rPr>
          <w:t>human.ethics@sydney.edu.au</w:t>
        </w:r>
      </w:hyperlink>
    </w:p>
    <w:p w14:paraId="6F517E6D" w14:textId="77777777" w:rsidR="00686D43" w:rsidRDefault="00686D43" w:rsidP="00686D43">
      <w:pPr>
        <w:pStyle w:val="ListParagraph"/>
        <w:numPr>
          <w:ilvl w:val="1"/>
          <w:numId w:val="16"/>
        </w:numPr>
        <w:tabs>
          <w:tab w:val="left" w:pos="1134"/>
        </w:tabs>
        <w:jc w:val="both"/>
        <w:rPr>
          <w:rFonts w:ascii="Calibri" w:hAnsi="Calibri" w:cs="Calibri"/>
          <w:bCs/>
          <w:sz w:val="22"/>
          <w:szCs w:val="22"/>
        </w:rPr>
      </w:pPr>
      <w:r>
        <w:rPr>
          <w:rFonts w:ascii="Calibri" w:hAnsi="Calibri" w:cs="Calibri"/>
          <w:b/>
          <w:bCs/>
          <w:sz w:val="22"/>
          <w:szCs w:val="22"/>
        </w:rPr>
        <w:t xml:space="preserve">Fax: </w:t>
      </w:r>
      <w:r>
        <w:rPr>
          <w:rFonts w:ascii="Calibri" w:hAnsi="Calibri" w:cs="Calibri"/>
          <w:bCs/>
          <w:sz w:val="22"/>
          <w:szCs w:val="22"/>
        </w:rPr>
        <w:t>+</w:t>
      </w:r>
      <w:r w:rsidR="009F7884" w:rsidRPr="00686D43">
        <w:rPr>
          <w:rFonts w:ascii="Calibri" w:hAnsi="Calibri" w:cs="Calibri"/>
          <w:bCs/>
          <w:sz w:val="22"/>
          <w:szCs w:val="22"/>
        </w:rPr>
        <w:t xml:space="preserve">61 2 8627 </w:t>
      </w:r>
      <w:r>
        <w:rPr>
          <w:rFonts w:ascii="Calibri" w:hAnsi="Calibri" w:cs="Calibri"/>
          <w:bCs/>
          <w:sz w:val="22"/>
          <w:szCs w:val="22"/>
        </w:rPr>
        <w:t>8177 (Facsimile)</w:t>
      </w:r>
    </w:p>
    <w:p w14:paraId="246BFCA2" w14:textId="77777777" w:rsidR="00452101" w:rsidRPr="00A9572B" w:rsidRDefault="00686D43" w:rsidP="00686D43">
      <w:pPr>
        <w:tabs>
          <w:tab w:val="left" w:pos="1134"/>
        </w:tabs>
        <w:jc w:val="both"/>
        <w:rPr>
          <w:rFonts w:ascii="Calibri" w:hAnsi="Calibri" w:cs="Calibri"/>
          <w:bCs/>
          <w:sz w:val="22"/>
          <w:szCs w:val="22"/>
        </w:rPr>
      </w:pPr>
      <w:r>
        <w:rPr>
          <w:rFonts w:ascii="Calibri" w:hAnsi="Calibri" w:cs="Calibri"/>
          <w:bCs/>
          <w:sz w:val="22"/>
          <w:szCs w:val="22"/>
        </w:rPr>
        <w:tab/>
      </w:r>
    </w:p>
    <w:p w14:paraId="5DC78F04" w14:textId="77777777" w:rsidR="004628C2" w:rsidRPr="00AC0ADA" w:rsidRDefault="00452101" w:rsidP="00AC0ADA">
      <w:pPr>
        <w:tabs>
          <w:tab w:val="left" w:pos="1134"/>
        </w:tabs>
        <w:ind w:left="1134"/>
        <w:jc w:val="center"/>
        <w:rPr>
          <w:rFonts w:ascii="Calibri" w:hAnsi="Calibri" w:cs="Calibri"/>
          <w:i/>
          <w:sz w:val="22"/>
          <w:szCs w:val="22"/>
        </w:rPr>
      </w:pPr>
      <w:r w:rsidRPr="00AC0ADA">
        <w:rPr>
          <w:rFonts w:ascii="Calibri" w:hAnsi="Calibri" w:cs="Calibri"/>
          <w:i/>
          <w:sz w:val="22"/>
          <w:szCs w:val="22"/>
        </w:rPr>
        <w:t>This information sheet is for you to keep</w:t>
      </w:r>
    </w:p>
    <w:sectPr w:rsidR="004628C2" w:rsidRPr="00AC0ADA" w:rsidSect="00080A85">
      <w:headerReference w:type="even" r:id="rId12"/>
      <w:headerReference w:type="default" r:id="rId13"/>
      <w:footerReference w:type="even" r:id="rId14"/>
      <w:footerReference w:type="default" r:id="rId15"/>
      <w:headerReference w:type="first" r:id="rId16"/>
      <w:footerReference w:type="first" r:id="rId17"/>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FBDB" w14:textId="77777777" w:rsidR="00235866" w:rsidRDefault="00235866">
      <w:r>
        <w:separator/>
      </w:r>
    </w:p>
  </w:endnote>
  <w:endnote w:type="continuationSeparator" w:id="0">
    <w:p w14:paraId="7FE74032" w14:textId="77777777" w:rsidR="00235866" w:rsidRDefault="0023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239D" w14:textId="77777777" w:rsidR="00D1523A" w:rsidRDefault="00D15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124B" w14:textId="77777777" w:rsidR="0022754D" w:rsidRDefault="0022754D" w:rsidP="0022754D">
    <w:pPr>
      <w:tabs>
        <w:tab w:val="left" w:pos="709"/>
      </w:tabs>
      <w:rPr>
        <w:rFonts w:ascii="Calibri" w:hAnsi="Calibri" w:cs="Calibri"/>
        <w:color w:val="1F497D"/>
        <w:sz w:val="22"/>
        <w:szCs w:val="22"/>
      </w:rPr>
    </w:pPr>
  </w:p>
  <w:p w14:paraId="0874AF7A" w14:textId="77777777" w:rsidR="0022754D" w:rsidRPr="008C0033" w:rsidRDefault="0022754D" w:rsidP="0022754D">
    <w:pPr>
      <w:tabs>
        <w:tab w:val="left" w:pos="709"/>
      </w:tabs>
      <w:rPr>
        <w:rStyle w:val="PageNumber"/>
        <w:rFonts w:ascii="Calibri" w:hAnsi="Calibri" w:cs="Arial"/>
        <w:color w:val="1F497D"/>
      </w:rPr>
    </w:pPr>
    <w:r>
      <w:rPr>
        <w:rFonts w:ascii="Calibri" w:hAnsi="Calibri" w:cs="Calibri"/>
        <w:color w:val="1F497D"/>
        <w:sz w:val="22"/>
        <w:szCs w:val="22"/>
      </w:rPr>
      <w:t>The role and value of ‘edvisors’ in Australian Higher Education</w:t>
    </w:r>
  </w:p>
  <w:p w14:paraId="7F7C81D4" w14:textId="6ABF361A" w:rsidR="0022754D" w:rsidRDefault="0022754D" w:rsidP="0022754D">
    <w:r>
      <w:rPr>
        <w:rStyle w:val="PageNumber"/>
        <w:rFonts w:ascii="Calibri" w:hAnsi="Calibri" w:cs="Arial"/>
        <w:color w:val="1F497D"/>
      </w:rPr>
      <w:t xml:space="preserve">Version </w:t>
    </w:r>
    <w:r w:rsidR="00D1523A">
      <w:rPr>
        <w:rStyle w:val="PageNumber"/>
        <w:rFonts w:ascii="Calibri" w:hAnsi="Calibri" w:cs="Arial"/>
        <w:color w:val="1F497D"/>
      </w:rPr>
      <w:t>4</w:t>
    </w:r>
    <w:r w:rsidR="00497709">
      <w:rPr>
        <w:rStyle w:val="PageNumber"/>
        <w:rFonts w:ascii="Calibri" w:hAnsi="Calibri" w:cs="Arial"/>
        <w:color w:val="1F497D"/>
      </w:rPr>
      <w:t xml:space="preserve"> </w:t>
    </w:r>
    <w:r w:rsidR="00D1523A">
      <w:rPr>
        <w:rStyle w:val="PageNumber"/>
        <w:rFonts w:ascii="Calibri" w:hAnsi="Calibri" w:cs="Arial"/>
        <w:color w:val="1F497D"/>
      </w:rPr>
      <w:t>09/07/22</w:t>
    </w:r>
    <w:r>
      <w:rPr>
        <w:rStyle w:val="PageNumber"/>
        <w:rFonts w:ascii="Calibri" w:hAnsi="Calibri" w:cs="Arial"/>
        <w:color w:val="1F497D"/>
      </w:rPr>
      <w:tab/>
    </w:r>
    <w:r>
      <w:rPr>
        <w:rStyle w:val="PageNumber"/>
        <w:rFonts w:ascii="Calibri" w:hAnsi="Calibri" w:cs="Arial"/>
        <w:color w:val="1F497D"/>
      </w:rPr>
      <w:tab/>
    </w:r>
    <w:r>
      <w:rPr>
        <w:rStyle w:val="PageNumber"/>
        <w:rFonts w:ascii="Calibri" w:hAnsi="Calibri" w:cs="Arial"/>
        <w:color w:val="1F497D"/>
      </w:rPr>
      <w:tab/>
    </w:r>
    <w:r>
      <w:rPr>
        <w:rStyle w:val="PageNumber"/>
        <w:rFonts w:ascii="Calibri" w:hAnsi="Calibri" w:cs="Arial"/>
        <w:color w:val="1F497D"/>
      </w:rPr>
      <w:tab/>
    </w:r>
    <w:r>
      <w:rPr>
        <w:rStyle w:val="PageNumber"/>
        <w:rFonts w:ascii="Calibri" w:hAnsi="Calibri" w:cs="Arial"/>
        <w:color w:val="1F497D"/>
      </w:rPr>
      <w:tab/>
    </w:r>
    <w:r>
      <w:rPr>
        <w:rStyle w:val="PageNumber"/>
        <w:rFonts w:ascii="Calibri" w:hAnsi="Calibri" w:cs="Arial"/>
        <w:color w:val="1F497D"/>
      </w:rPr>
      <w:tab/>
    </w:r>
    <w:r>
      <w:rPr>
        <w:rStyle w:val="PageNumber"/>
        <w:rFonts w:ascii="Calibri" w:hAnsi="Calibri" w:cs="Arial"/>
        <w:color w:val="1F497D"/>
      </w:rPr>
      <w:tab/>
    </w:r>
    <w:r>
      <w:rPr>
        <w:rStyle w:val="PageNumber"/>
        <w:rFonts w:ascii="Calibri" w:hAnsi="Calibri" w:cs="Arial"/>
        <w:color w:val="1F497D"/>
      </w:rPr>
      <w:tab/>
    </w:r>
    <w:r>
      <w:rPr>
        <w:rStyle w:val="PageNumber"/>
        <w:rFonts w:ascii="Calibri" w:hAnsi="Calibri" w:cs="Arial"/>
        <w:color w:val="1F497D"/>
      </w:rPr>
      <w:tab/>
    </w:r>
    <w:sdt>
      <w:sdtPr>
        <w:id w:val="765191663"/>
        <w:docPartObj>
          <w:docPartGallery w:val="Page Numbers (Bottom of Page)"/>
          <w:docPartUnique/>
        </w:docPartObj>
      </w:sdtPr>
      <w:sdtContent>
        <w:sdt>
          <w:sdtPr>
            <w:id w:val="-1769616900"/>
            <w:docPartObj>
              <w:docPartGallery w:val="Page Numbers (Top of Page)"/>
              <w:docPartUnique/>
            </w:docPartObj>
          </w:sdtPr>
          <w:sdtContent>
            <w:r w:rsidRPr="0022754D">
              <w:rPr>
                <w:rFonts w:asciiTheme="minorHAnsi" w:hAnsiTheme="minorHAnsi" w:cstheme="minorHAnsi"/>
              </w:rPr>
              <w:t xml:space="preserve">Page </w:t>
            </w:r>
            <w:r w:rsidRPr="0022754D">
              <w:rPr>
                <w:rFonts w:asciiTheme="minorHAnsi" w:hAnsiTheme="minorHAnsi" w:cstheme="minorHAnsi"/>
                <w:b/>
                <w:bCs/>
                <w:sz w:val="24"/>
                <w:szCs w:val="24"/>
              </w:rPr>
              <w:fldChar w:fldCharType="begin"/>
            </w:r>
            <w:r w:rsidRPr="0022754D">
              <w:rPr>
                <w:rFonts w:asciiTheme="minorHAnsi" w:hAnsiTheme="minorHAnsi" w:cstheme="minorHAnsi"/>
                <w:b/>
                <w:bCs/>
              </w:rPr>
              <w:instrText xml:space="preserve"> PAGE </w:instrText>
            </w:r>
            <w:r w:rsidRPr="0022754D">
              <w:rPr>
                <w:rFonts w:asciiTheme="minorHAnsi" w:hAnsiTheme="minorHAnsi" w:cstheme="minorHAnsi"/>
                <w:b/>
                <w:bCs/>
                <w:sz w:val="24"/>
                <w:szCs w:val="24"/>
              </w:rPr>
              <w:fldChar w:fldCharType="separate"/>
            </w:r>
            <w:r w:rsidRPr="0022754D">
              <w:rPr>
                <w:rFonts w:asciiTheme="minorHAnsi" w:hAnsiTheme="minorHAnsi" w:cstheme="minorHAnsi"/>
                <w:b/>
                <w:bCs/>
                <w:noProof/>
              </w:rPr>
              <w:t>2</w:t>
            </w:r>
            <w:r w:rsidRPr="0022754D">
              <w:rPr>
                <w:rFonts w:asciiTheme="minorHAnsi" w:hAnsiTheme="minorHAnsi" w:cstheme="minorHAnsi"/>
                <w:b/>
                <w:bCs/>
                <w:sz w:val="24"/>
                <w:szCs w:val="24"/>
              </w:rPr>
              <w:fldChar w:fldCharType="end"/>
            </w:r>
            <w:r w:rsidRPr="0022754D">
              <w:rPr>
                <w:rFonts w:asciiTheme="minorHAnsi" w:hAnsiTheme="minorHAnsi" w:cstheme="minorHAnsi"/>
              </w:rPr>
              <w:t xml:space="preserve"> of </w:t>
            </w:r>
            <w:r w:rsidRPr="0022754D">
              <w:rPr>
                <w:rFonts w:asciiTheme="minorHAnsi" w:hAnsiTheme="minorHAnsi" w:cstheme="minorHAnsi"/>
                <w:b/>
                <w:bCs/>
                <w:sz w:val="24"/>
                <w:szCs w:val="24"/>
              </w:rPr>
              <w:fldChar w:fldCharType="begin"/>
            </w:r>
            <w:r w:rsidRPr="0022754D">
              <w:rPr>
                <w:rFonts w:asciiTheme="minorHAnsi" w:hAnsiTheme="minorHAnsi" w:cstheme="minorHAnsi"/>
                <w:b/>
                <w:bCs/>
              </w:rPr>
              <w:instrText xml:space="preserve"> NUMPAGES  </w:instrText>
            </w:r>
            <w:r w:rsidRPr="0022754D">
              <w:rPr>
                <w:rFonts w:asciiTheme="minorHAnsi" w:hAnsiTheme="minorHAnsi" w:cstheme="minorHAnsi"/>
                <w:b/>
                <w:bCs/>
                <w:sz w:val="24"/>
                <w:szCs w:val="24"/>
              </w:rPr>
              <w:fldChar w:fldCharType="separate"/>
            </w:r>
            <w:r w:rsidRPr="0022754D">
              <w:rPr>
                <w:rFonts w:asciiTheme="minorHAnsi" w:hAnsiTheme="minorHAnsi" w:cstheme="minorHAnsi"/>
                <w:b/>
                <w:bCs/>
                <w:noProof/>
              </w:rPr>
              <w:t>2</w:t>
            </w:r>
            <w:r w:rsidRPr="0022754D">
              <w:rPr>
                <w:rFonts w:asciiTheme="minorHAnsi" w:hAnsiTheme="minorHAnsi" w:cstheme="minorHAnsi"/>
                <w:b/>
                <w:bCs/>
                <w:sz w:val="24"/>
                <w:szCs w:val="24"/>
              </w:rPr>
              <w:fldChar w:fldCharType="end"/>
            </w:r>
          </w:sdtContent>
        </w:sdt>
      </w:sdtContent>
    </w:sdt>
  </w:p>
  <w:p w14:paraId="668DB027" w14:textId="77777777" w:rsidR="00414DF2" w:rsidRPr="008C0033" w:rsidRDefault="00414DF2" w:rsidP="00414DF2">
    <w:pPr>
      <w:ind w:left="426"/>
      <w:jc w:val="center"/>
      <w:rPr>
        <w:rFonts w:ascii="Calibri" w:hAnsi="Calibri"/>
        <w:color w:val="1F497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1261" w14:textId="77777777" w:rsidR="00AA70C4" w:rsidRPr="009812D6" w:rsidRDefault="00000000" w:rsidP="00B40B9D">
    <w:pPr>
      <w:pStyle w:val="Footer"/>
      <w:tabs>
        <w:tab w:val="clear" w:pos="8306"/>
        <w:tab w:val="right" w:pos="10206"/>
      </w:tabs>
      <w:ind w:left="426"/>
      <w:rPr>
        <w:rStyle w:val="PageNumber"/>
        <w:rFonts w:ascii="Arial" w:hAnsi="Arial" w:cs="Arial"/>
        <w:color w:val="1F497D"/>
      </w:rPr>
    </w:pPr>
  </w:p>
  <w:p w14:paraId="258DD64D" w14:textId="77777777" w:rsidR="00AA70C4" w:rsidRDefault="00000000" w:rsidP="00B40B9D">
    <w:pP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5DEC" w14:textId="77777777" w:rsidR="00235866" w:rsidRDefault="00235866">
      <w:r>
        <w:separator/>
      </w:r>
    </w:p>
  </w:footnote>
  <w:footnote w:type="continuationSeparator" w:id="0">
    <w:p w14:paraId="14A49168" w14:textId="77777777" w:rsidR="00235866" w:rsidRDefault="0023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AECD" w14:textId="77777777" w:rsidR="00D1523A" w:rsidRDefault="00D15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CEE7" w14:textId="77777777" w:rsidR="00D1523A" w:rsidRDefault="00D15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A640" w14:textId="77777777" w:rsidR="00D1523A" w:rsidRDefault="00D15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34B"/>
    <w:multiLevelType w:val="hybridMultilevel"/>
    <w:tmpl w:val="F2E6F9FE"/>
    <w:lvl w:ilvl="0" w:tplc="253CD520">
      <w:start w:val="1"/>
      <w:numFmt w:val="bullet"/>
      <w:lvlText w:val=""/>
      <w:lvlJc w:val="left"/>
      <w:pPr>
        <w:ind w:left="2160" w:hanging="360"/>
      </w:pPr>
      <w:rPr>
        <w:rFonts w:ascii="Webdings" w:hAnsi="Webdings"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E05FE3"/>
    <w:multiLevelType w:val="hybridMultilevel"/>
    <w:tmpl w:val="1DA25030"/>
    <w:lvl w:ilvl="0" w:tplc="CD34F8D0">
      <w:start w:val="1"/>
      <w:numFmt w:val="bullet"/>
      <w:lvlText w:val=""/>
      <w:lvlJc w:val="left"/>
      <w:pPr>
        <w:ind w:left="77" w:hanging="360"/>
      </w:pPr>
      <w:rPr>
        <w:rFonts w:ascii="Wingdings" w:hAnsi="Wingdings" w:hint="default"/>
        <w:color w:val="FF0000"/>
      </w:rPr>
    </w:lvl>
    <w:lvl w:ilvl="1" w:tplc="04090003" w:tentative="1">
      <w:start w:val="1"/>
      <w:numFmt w:val="bullet"/>
      <w:lvlText w:val="o"/>
      <w:lvlJc w:val="left"/>
      <w:pPr>
        <w:ind w:left="797" w:hanging="360"/>
      </w:pPr>
      <w:rPr>
        <w:rFonts w:ascii="Courier New" w:hAnsi="Courier New" w:cs="Courier New" w:hint="default"/>
      </w:rPr>
    </w:lvl>
    <w:lvl w:ilvl="2" w:tplc="04090005" w:tentative="1">
      <w:start w:val="1"/>
      <w:numFmt w:val="bullet"/>
      <w:lvlText w:val=""/>
      <w:lvlJc w:val="left"/>
      <w:pPr>
        <w:ind w:left="1517" w:hanging="360"/>
      </w:pPr>
      <w:rPr>
        <w:rFonts w:ascii="Wingdings" w:hAnsi="Wingdings" w:hint="default"/>
      </w:rPr>
    </w:lvl>
    <w:lvl w:ilvl="3" w:tplc="04090001" w:tentative="1">
      <w:start w:val="1"/>
      <w:numFmt w:val="bullet"/>
      <w:lvlText w:val=""/>
      <w:lvlJc w:val="left"/>
      <w:pPr>
        <w:ind w:left="2237" w:hanging="360"/>
      </w:pPr>
      <w:rPr>
        <w:rFonts w:ascii="Symbol" w:hAnsi="Symbol" w:hint="default"/>
      </w:rPr>
    </w:lvl>
    <w:lvl w:ilvl="4" w:tplc="04090003" w:tentative="1">
      <w:start w:val="1"/>
      <w:numFmt w:val="bullet"/>
      <w:lvlText w:val="o"/>
      <w:lvlJc w:val="left"/>
      <w:pPr>
        <w:ind w:left="2957" w:hanging="360"/>
      </w:pPr>
      <w:rPr>
        <w:rFonts w:ascii="Courier New" w:hAnsi="Courier New" w:cs="Courier New" w:hint="default"/>
      </w:rPr>
    </w:lvl>
    <w:lvl w:ilvl="5" w:tplc="04090005" w:tentative="1">
      <w:start w:val="1"/>
      <w:numFmt w:val="bullet"/>
      <w:lvlText w:val=""/>
      <w:lvlJc w:val="left"/>
      <w:pPr>
        <w:ind w:left="3677" w:hanging="360"/>
      </w:pPr>
      <w:rPr>
        <w:rFonts w:ascii="Wingdings" w:hAnsi="Wingdings" w:hint="default"/>
      </w:rPr>
    </w:lvl>
    <w:lvl w:ilvl="6" w:tplc="04090001" w:tentative="1">
      <w:start w:val="1"/>
      <w:numFmt w:val="bullet"/>
      <w:lvlText w:val=""/>
      <w:lvlJc w:val="left"/>
      <w:pPr>
        <w:ind w:left="4397" w:hanging="360"/>
      </w:pPr>
      <w:rPr>
        <w:rFonts w:ascii="Symbol" w:hAnsi="Symbol" w:hint="default"/>
      </w:rPr>
    </w:lvl>
    <w:lvl w:ilvl="7" w:tplc="04090003" w:tentative="1">
      <w:start w:val="1"/>
      <w:numFmt w:val="bullet"/>
      <w:lvlText w:val="o"/>
      <w:lvlJc w:val="left"/>
      <w:pPr>
        <w:ind w:left="5117" w:hanging="360"/>
      </w:pPr>
      <w:rPr>
        <w:rFonts w:ascii="Courier New" w:hAnsi="Courier New" w:cs="Courier New" w:hint="default"/>
      </w:rPr>
    </w:lvl>
    <w:lvl w:ilvl="8" w:tplc="04090005" w:tentative="1">
      <w:start w:val="1"/>
      <w:numFmt w:val="bullet"/>
      <w:lvlText w:val=""/>
      <w:lvlJc w:val="left"/>
      <w:pPr>
        <w:ind w:left="5837" w:hanging="360"/>
      </w:pPr>
      <w:rPr>
        <w:rFonts w:ascii="Wingdings" w:hAnsi="Wingdings" w:hint="default"/>
      </w:rPr>
    </w:lvl>
  </w:abstractNum>
  <w:abstractNum w:abstractNumId="2" w15:restartNumberingAfterBreak="0">
    <w:nsid w:val="0E613F94"/>
    <w:multiLevelType w:val="hybridMultilevel"/>
    <w:tmpl w:val="80E8D308"/>
    <w:lvl w:ilvl="0" w:tplc="878CA9A6">
      <w:start w:val="1"/>
      <w:numFmt w:val="bullet"/>
      <w:lvlText w:val=""/>
      <w:lvlJc w:val="left"/>
      <w:pPr>
        <w:ind w:left="786" w:hanging="360"/>
      </w:pPr>
      <w:rPr>
        <w:rFonts w:ascii="Wingdings" w:hAnsi="Wingdings" w:hint="default"/>
        <w:b/>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54F2A29"/>
    <w:multiLevelType w:val="hybridMultilevel"/>
    <w:tmpl w:val="FE9AE886"/>
    <w:lvl w:ilvl="0" w:tplc="5AC6F7B8">
      <w:start w:val="1"/>
      <w:numFmt w:val="bullet"/>
      <w:suff w:val="space"/>
      <w:lvlText w:val=""/>
      <w:lvlJc w:val="left"/>
      <w:pPr>
        <w:ind w:left="1637" w:hanging="219"/>
      </w:pPr>
      <w:rPr>
        <w:rFonts w:ascii="Wingdings" w:hAnsi="Wingdings" w:hint="default"/>
      </w:rPr>
    </w:lvl>
    <w:lvl w:ilvl="1" w:tplc="0C090003">
      <w:start w:val="1"/>
      <w:numFmt w:val="bullet"/>
      <w:lvlText w:val="o"/>
      <w:lvlJc w:val="left"/>
      <w:pPr>
        <w:ind w:left="4483" w:hanging="360"/>
      </w:pPr>
      <w:rPr>
        <w:rFonts w:ascii="Courier New" w:hAnsi="Courier New" w:cs="Courier New" w:hint="default"/>
      </w:rPr>
    </w:lvl>
    <w:lvl w:ilvl="2" w:tplc="0C090005" w:tentative="1">
      <w:start w:val="1"/>
      <w:numFmt w:val="bullet"/>
      <w:lvlText w:val=""/>
      <w:lvlJc w:val="left"/>
      <w:pPr>
        <w:ind w:left="5203" w:hanging="360"/>
      </w:pPr>
      <w:rPr>
        <w:rFonts w:ascii="Wingdings" w:hAnsi="Wingdings" w:hint="default"/>
      </w:rPr>
    </w:lvl>
    <w:lvl w:ilvl="3" w:tplc="0C090001" w:tentative="1">
      <w:start w:val="1"/>
      <w:numFmt w:val="bullet"/>
      <w:lvlText w:val=""/>
      <w:lvlJc w:val="left"/>
      <w:pPr>
        <w:ind w:left="5923" w:hanging="360"/>
      </w:pPr>
      <w:rPr>
        <w:rFonts w:ascii="Symbol" w:hAnsi="Symbol" w:hint="default"/>
      </w:rPr>
    </w:lvl>
    <w:lvl w:ilvl="4" w:tplc="0C090003" w:tentative="1">
      <w:start w:val="1"/>
      <w:numFmt w:val="bullet"/>
      <w:lvlText w:val="o"/>
      <w:lvlJc w:val="left"/>
      <w:pPr>
        <w:ind w:left="6643" w:hanging="360"/>
      </w:pPr>
      <w:rPr>
        <w:rFonts w:ascii="Courier New" w:hAnsi="Courier New" w:cs="Courier New" w:hint="default"/>
      </w:rPr>
    </w:lvl>
    <w:lvl w:ilvl="5" w:tplc="0C090005" w:tentative="1">
      <w:start w:val="1"/>
      <w:numFmt w:val="bullet"/>
      <w:lvlText w:val=""/>
      <w:lvlJc w:val="left"/>
      <w:pPr>
        <w:ind w:left="7363" w:hanging="360"/>
      </w:pPr>
      <w:rPr>
        <w:rFonts w:ascii="Wingdings" w:hAnsi="Wingdings" w:hint="default"/>
      </w:rPr>
    </w:lvl>
    <w:lvl w:ilvl="6" w:tplc="0C090001" w:tentative="1">
      <w:start w:val="1"/>
      <w:numFmt w:val="bullet"/>
      <w:lvlText w:val=""/>
      <w:lvlJc w:val="left"/>
      <w:pPr>
        <w:ind w:left="8083" w:hanging="360"/>
      </w:pPr>
      <w:rPr>
        <w:rFonts w:ascii="Symbol" w:hAnsi="Symbol" w:hint="default"/>
      </w:rPr>
    </w:lvl>
    <w:lvl w:ilvl="7" w:tplc="0C090003" w:tentative="1">
      <w:start w:val="1"/>
      <w:numFmt w:val="bullet"/>
      <w:lvlText w:val="o"/>
      <w:lvlJc w:val="left"/>
      <w:pPr>
        <w:ind w:left="8803" w:hanging="360"/>
      </w:pPr>
      <w:rPr>
        <w:rFonts w:ascii="Courier New" w:hAnsi="Courier New" w:cs="Courier New" w:hint="default"/>
      </w:rPr>
    </w:lvl>
    <w:lvl w:ilvl="8" w:tplc="0C090005" w:tentative="1">
      <w:start w:val="1"/>
      <w:numFmt w:val="bullet"/>
      <w:lvlText w:val=""/>
      <w:lvlJc w:val="left"/>
      <w:pPr>
        <w:ind w:left="9523" w:hanging="360"/>
      </w:pPr>
      <w:rPr>
        <w:rFonts w:ascii="Wingdings" w:hAnsi="Wingdings" w:hint="default"/>
      </w:rPr>
    </w:lvl>
  </w:abstractNum>
  <w:abstractNum w:abstractNumId="4" w15:restartNumberingAfterBreak="0">
    <w:nsid w:val="288829FE"/>
    <w:multiLevelType w:val="hybridMultilevel"/>
    <w:tmpl w:val="4BC8A1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01E0B"/>
    <w:multiLevelType w:val="hybridMultilevel"/>
    <w:tmpl w:val="94B69538"/>
    <w:lvl w:ilvl="0" w:tplc="32E29940">
      <w:start w:val="1"/>
      <w:numFmt w:val="bullet"/>
      <w:lvlText w:val=""/>
      <w:lvlJc w:val="left"/>
      <w:pPr>
        <w:ind w:left="1506" w:hanging="360"/>
      </w:pPr>
      <w:rPr>
        <w:rFonts w:ascii="Wingdings" w:hAnsi="Wingdings" w:hint="default"/>
        <w:color w:val="FF0000"/>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 w15:restartNumberingAfterBreak="0">
    <w:nsid w:val="356F1A44"/>
    <w:multiLevelType w:val="hybridMultilevel"/>
    <w:tmpl w:val="D0584BD2"/>
    <w:lvl w:ilvl="0" w:tplc="AA82E8C0">
      <w:start w:val="1"/>
      <w:numFmt w:val="bullet"/>
      <w:lvlText w:val=""/>
      <w:lvlJc w:val="left"/>
      <w:pPr>
        <w:ind w:left="3484" w:hanging="219"/>
      </w:pPr>
      <w:rPr>
        <w:rFonts w:ascii="Wingdings" w:hAnsi="Wingdings" w:hint="default"/>
      </w:rPr>
    </w:lvl>
    <w:lvl w:ilvl="1" w:tplc="0C090003">
      <w:start w:val="1"/>
      <w:numFmt w:val="bullet"/>
      <w:lvlText w:val="o"/>
      <w:lvlJc w:val="left"/>
      <w:pPr>
        <w:ind w:left="4910" w:hanging="360"/>
      </w:pPr>
      <w:rPr>
        <w:rFonts w:ascii="Courier New" w:hAnsi="Courier New" w:cs="Courier New" w:hint="default"/>
      </w:rPr>
    </w:lvl>
    <w:lvl w:ilvl="2" w:tplc="0C090005" w:tentative="1">
      <w:start w:val="1"/>
      <w:numFmt w:val="bullet"/>
      <w:lvlText w:val=""/>
      <w:lvlJc w:val="left"/>
      <w:pPr>
        <w:ind w:left="5630" w:hanging="360"/>
      </w:pPr>
      <w:rPr>
        <w:rFonts w:ascii="Wingdings" w:hAnsi="Wingdings" w:hint="default"/>
      </w:rPr>
    </w:lvl>
    <w:lvl w:ilvl="3" w:tplc="0C090001" w:tentative="1">
      <w:start w:val="1"/>
      <w:numFmt w:val="bullet"/>
      <w:lvlText w:val=""/>
      <w:lvlJc w:val="left"/>
      <w:pPr>
        <w:ind w:left="6350" w:hanging="360"/>
      </w:pPr>
      <w:rPr>
        <w:rFonts w:ascii="Symbol" w:hAnsi="Symbol" w:hint="default"/>
      </w:rPr>
    </w:lvl>
    <w:lvl w:ilvl="4" w:tplc="0C090003" w:tentative="1">
      <w:start w:val="1"/>
      <w:numFmt w:val="bullet"/>
      <w:lvlText w:val="o"/>
      <w:lvlJc w:val="left"/>
      <w:pPr>
        <w:ind w:left="7070" w:hanging="360"/>
      </w:pPr>
      <w:rPr>
        <w:rFonts w:ascii="Courier New" w:hAnsi="Courier New" w:cs="Courier New" w:hint="default"/>
      </w:rPr>
    </w:lvl>
    <w:lvl w:ilvl="5" w:tplc="0C090005" w:tentative="1">
      <w:start w:val="1"/>
      <w:numFmt w:val="bullet"/>
      <w:lvlText w:val=""/>
      <w:lvlJc w:val="left"/>
      <w:pPr>
        <w:ind w:left="7790" w:hanging="360"/>
      </w:pPr>
      <w:rPr>
        <w:rFonts w:ascii="Wingdings" w:hAnsi="Wingdings" w:hint="default"/>
      </w:rPr>
    </w:lvl>
    <w:lvl w:ilvl="6" w:tplc="0C090001" w:tentative="1">
      <w:start w:val="1"/>
      <w:numFmt w:val="bullet"/>
      <w:lvlText w:val=""/>
      <w:lvlJc w:val="left"/>
      <w:pPr>
        <w:ind w:left="8510" w:hanging="360"/>
      </w:pPr>
      <w:rPr>
        <w:rFonts w:ascii="Symbol" w:hAnsi="Symbol" w:hint="default"/>
      </w:rPr>
    </w:lvl>
    <w:lvl w:ilvl="7" w:tplc="0C090003" w:tentative="1">
      <w:start w:val="1"/>
      <w:numFmt w:val="bullet"/>
      <w:lvlText w:val="o"/>
      <w:lvlJc w:val="left"/>
      <w:pPr>
        <w:ind w:left="9230" w:hanging="360"/>
      </w:pPr>
      <w:rPr>
        <w:rFonts w:ascii="Courier New" w:hAnsi="Courier New" w:cs="Courier New" w:hint="default"/>
      </w:rPr>
    </w:lvl>
    <w:lvl w:ilvl="8" w:tplc="0C090005" w:tentative="1">
      <w:start w:val="1"/>
      <w:numFmt w:val="bullet"/>
      <w:lvlText w:val=""/>
      <w:lvlJc w:val="left"/>
      <w:pPr>
        <w:ind w:left="9950" w:hanging="360"/>
      </w:pPr>
      <w:rPr>
        <w:rFonts w:ascii="Wingdings" w:hAnsi="Wingdings" w:hint="default"/>
      </w:rPr>
    </w:lvl>
  </w:abstractNum>
  <w:abstractNum w:abstractNumId="7" w15:restartNumberingAfterBreak="0">
    <w:nsid w:val="3A2D08A4"/>
    <w:multiLevelType w:val="hybridMultilevel"/>
    <w:tmpl w:val="32D0AA7C"/>
    <w:lvl w:ilvl="0" w:tplc="0409000D">
      <w:start w:val="1"/>
      <w:numFmt w:val="bullet"/>
      <w:lvlText w:val=""/>
      <w:lvlJc w:val="left"/>
      <w:pPr>
        <w:ind w:left="1506" w:hanging="360"/>
      </w:pPr>
      <w:rPr>
        <w:rFonts w:ascii="Wingdings" w:hAnsi="Wingdings" w:hint="default"/>
        <w:color w:val="FF0000"/>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8" w15:restartNumberingAfterBreak="0">
    <w:nsid w:val="3ABF042C"/>
    <w:multiLevelType w:val="hybridMultilevel"/>
    <w:tmpl w:val="91A043DC"/>
    <w:lvl w:ilvl="0" w:tplc="DFE4ED7E">
      <w:start w:val="1"/>
      <w:numFmt w:val="bullet"/>
      <w:lvlText w:val=""/>
      <w:lvlJc w:val="left"/>
      <w:pPr>
        <w:ind w:left="2205" w:hanging="360"/>
      </w:pPr>
      <w:rPr>
        <w:rFonts w:ascii="Symbol" w:hAnsi="Symbol" w:hint="default"/>
        <w:color w:val="auto"/>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9" w15:restartNumberingAfterBreak="0">
    <w:nsid w:val="3ACD1323"/>
    <w:multiLevelType w:val="hybridMultilevel"/>
    <w:tmpl w:val="C3B20EE0"/>
    <w:lvl w:ilvl="0" w:tplc="2DA2F7D4">
      <w:start w:val="1"/>
      <w:numFmt w:val="bullet"/>
      <w:lvlText w:val=""/>
      <w:lvlJc w:val="left"/>
      <w:pPr>
        <w:ind w:left="1778" w:hanging="360"/>
      </w:pPr>
      <w:rPr>
        <w:rFonts w:ascii="Wingdings" w:hAnsi="Wingdings" w:hint="default"/>
        <w:color w:val="FF0000"/>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15:restartNumberingAfterBreak="0">
    <w:nsid w:val="3BD64B81"/>
    <w:multiLevelType w:val="hybridMultilevel"/>
    <w:tmpl w:val="A23EC472"/>
    <w:lvl w:ilvl="0" w:tplc="3FE4788A">
      <w:start w:val="1"/>
      <w:numFmt w:val="bullet"/>
      <w:suff w:val="space"/>
      <w:lvlText w:val=""/>
      <w:lvlJc w:val="left"/>
      <w:pPr>
        <w:ind w:left="2665" w:hanging="254"/>
      </w:pPr>
      <w:rPr>
        <w:rFonts w:ascii="Wingdings" w:hAnsi="Wingdings" w:hint="default"/>
        <w:color w:val="FF0000"/>
      </w:rPr>
    </w:lvl>
    <w:lvl w:ilvl="1" w:tplc="04090001">
      <w:start w:val="1"/>
      <w:numFmt w:val="bullet"/>
      <w:lvlText w:val=""/>
      <w:lvlJc w:val="left"/>
      <w:pPr>
        <w:ind w:left="2062" w:hanging="360"/>
      </w:pPr>
      <w:rPr>
        <w:rFonts w:ascii="Symbol" w:hAnsi="Symbo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406348E2"/>
    <w:multiLevelType w:val="hybridMultilevel"/>
    <w:tmpl w:val="73A03DF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Times New Roman"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Times New Roman"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Times New Roman" w:hint="default"/>
      </w:rPr>
    </w:lvl>
    <w:lvl w:ilvl="8" w:tplc="0C090005">
      <w:start w:val="1"/>
      <w:numFmt w:val="bullet"/>
      <w:lvlText w:val=""/>
      <w:lvlJc w:val="left"/>
      <w:pPr>
        <w:ind w:left="7560" w:hanging="360"/>
      </w:pPr>
      <w:rPr>
        <w:rFonts w:ascii="Wingdings" w:hAnsi="Wingdings" w:hint="default"/>
      </w:rPr>
    </w:lvl>
  </w:abstractNum>
  <w:abstractNum w:abstractNumId="12" w15:restartNumberingAfterBreak="0">
    <w:nsid w:val="46B42B18"/>
    <w:multiLevelType w:val="hybridMultilevel"/>
    <w:tmpl w:val="4F3C1E7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479E41CC"/>
    <w:multiLevelType w:val="hybridMultilevel"/>
    <w:tmpl w:val="FB1CECE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55F550AB"/>
    <w:multiLevelType w:val="hybridMultilevel"/>
    <w:tmpl w:val="BD1C8B60"/>
    <w:lvl w:ilvl="0" w:tplc="D5FE1004">
      <w:start w:val="1"/>
      <w:numFmt w:val="bullet"/>
      <w:suff w:val="space"/>
      <w:lvlText w:val=""/>
      <w:lvlJc w:val="left"/>
      <w:pPr>
        <w:ind w:left="1391" w:hanging="114"/>
      </w:pPr>
      <w:rPr>
        <w:rFonts w:ascii="Wingdings" w:hAnsi="Wingdings" w:hint="default"/>
      </w:rPr>
    </w:lvl>
    <w:lvl w:ilvl="1" w:tplc="04090003">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15" w15:restartNumberingAfterBreak="0">
    <w:nsid w:val="5B1E6980"/>
    <w:multiLevelType w:val="hybridMultilevel"/>
    <w:tmpl w:val="CEC623B6"/>
    <w:lvl w:ilvl="0" w:tplc="3FE4788A">
      <w:start w:val="1"/>
      <w:numFmt w:val="bullet"/>
      <w:suff w:val="space"/>
      <w:lvlText w:val=""/>
      <w:lvlJc w:val="left"/>
      <w:pPr>
        <w:ind w:left="1531" w:hanging="254"/>
      </w:pPr>
      <w:rPr>
        <w:rFonts w:ascii="Wingdings" w:hAnsi="Wingdings" w:hint="default"/>
        <w:color w:val="FF0000"/>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6" w15:restartNumberingAfterBreak="0">
    <w:nsid w:val="607E1FED"/>
    <w:multiLevelType w:val="hybridMultilevel"/>
    <w:tmpl w:val="5394CAA4"/>
    <w:lvl w:ilvl="0" w:tplc="AC604AB4">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4029BA"/>
    <w:multiLevelType w:val="hybridMultilevel"/>
    <w:tmpl w:val="AF6C5D42"/>
    <w:lvl w:ilvl="0" w:tplc="37CCE508">
      <w:start w:val="1"/>
      <w:numFmt w:val="bullet"/>
      <w:lvlText w:val=""/>
      <w:lvlJc w:val="left"/>
      <w:pPr>
        <w:ind w:left="786" w:hanging="360"/>
      </w:pPr>
      <w:rPr>
        <w:rFonts w:ascii="Wingdings" w:hAnsi="Wingdings" w:hint="default"/>
        <w:b/>
        <w:i w:val="0"/>
        <w:color w:val="auto"/>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18" w15:restartNumberingAfterBreak="0">
    <w:nsid w:val="74390E1A"/>
    <w:multiLevelType w:val="hybridMultilevel"/>
    <w:tmpl w:val="4D82CFC6"/>
    <w:lvl w:ilvl="0" w:tplc="942849C2">
      <w:start w:val="1"/>
      <w:numFmt w:val="bullet"/>
      <w:lvlText w:val=""/>
      <w:lvlJc w:val="left"/>
      <w:pPr>
        <w:ind w:left="1495" w:hanging="360"/>
      </w:pPr>
      <w:rPr>
        <w:rFonts w:ascii="Symbol" w:hAnsi="Symbol" w:hint="default"/>
        <w:color w:val="auto"/>
        <w:sz w:val="20"/>
        <w:szCs w:val="20"/>
      </w:rPr>
    </w:lvl>
    <w:lvl w:ilvl="1" w:tplc="0C090003">
      <w:start w:val="1"/>
      <w:numFmt w:val="bullet"/>
      <w:lvlText w:val="o"/>
      <w:lvlJc w:val="left"/>
      <w:pPr>
        <w:ind w:left="2215" w:hanging="360"/>
      </w:pPr>
      <w:rPr>
        <w:rFonts w:ascii="Courier New" w:hAnsi="Courier New" w:cs="Courier New" w:hint="default"/>
      </w:rPr>
    </w:lvl>
    <w:lvl w:ilvl="2" w:tplc="0C090005">
      <w:start w:val="1"/>
      <w:numFmt w:val="bullet"/>
      <w:lvlText w:val=""/>
      <w:lvlJc w:val="left"/>
      <w:pPr>
        <w:ind w:left="2935" w:hanging="360"/>
      </w:pPr>
      <w:rPr>
        <w:rFonts w:ascii="Wingdings" w:hAnsi="Wingdings" w:hint="default"/>
      </w:rPr>
    </w:lvl>
    <w:lvl w:ilvl="3" w:tplc="0C090001">
      <w:start w:val="1"/>
      <w:numFmt w:val="bullet"/>
      <w:lvlText w:val=""/>
      <w:lvlJc w:val="left"/>
      <w:pPr>
        <w:ind w:left="3655" w:hanging="360"/>
      </w:pPr>
      <w:rPr>
        <w:rFonts w:ascii="Symbol" w:hAnsi="Symbol" w:hint="default"/>
      </w:rPr>
    </w:lvl>
    <w:lvl w:ilvl="4" w:tplc="0C090003">
      <w:start w:val="1"/>
      <w:numFmt w:val="bullet"/>
      <w:lvlText w:val="o"/>
      <w:lvlJc w:val="left"/>
      <w:pPr>
        <w:ind w:left="4375" w:hanging="360"/>
      </w:pPr>
      <w:rPr>
        <w:rFonts w:ascii="Courier New" w:hAnsi="Courier New" w:cs="Courier New" w:hint="default"/>
      </w:rPr>
    </w:lvl>
    <w:lvl w:ilvl="5" w:tplc="0C090005">
      <w:start w:val="1"/>
      <w:numFmt w:val="bullet"/>
      <w:lvlText w:val=""/>
      <w:lvlJc w:val="left"/>
      <w:pPr>
        <w:ind w:left="5095" w:hanging="360"/>
      </w:pPr>
      <w:rPr>
        <w:rFonts w:ascii="Wingdings" w:hAnsi="Wingdings" w:hint="default"/>
      </w:rPr>
    </w:lvl>
    <w:lvl w:ilvl="6" w:tplc="0C090001">
      <w:start w:val="1"/>
      <w:numFmt w:val="bullet"/>
      <w:lvlText w:val=""/>
      <w:lvlJc w:val="left"/>
      <w:pPr>
        <w:ind w:left="5815" w:hanging="360"/>
      </w:pPr>
      <w:rPr>
        <w:rFonts w:ascii="Symbol" w:hAnsi="Symbol" w:hint="default"/>
      </w:rPr>
    </w:lvl>
    <w:lvl w:ilvl="7" w:tplc="0C090003">
      <w:start w:val="1"/>
      <w:numFmt w:val="bullet"/>
      <w:lvlText w:val="o"/>
      <w:lvlJc w:val="left"/>
      <w:pPr>
        <w:ind w:left="6535" w:hanging="360"/>
      </w:pPr>
      <w:rPr>
        <w:rFonts w:ascii="Courier New" w:hAnsi="Courier New" w:cs="Courier New" w:hint="default"/>
      </w:rPr>
    </w:lvl>
    <w:lvl w:ilvl="8" w:tplc="0C090005">
      <w:start w:val="1"/>
      <w:numFmt w:val="bullet"/>
      <w:lvlText w:val=""/>
      <w:lvlJc w:val="left"/>
      <w:pPr>
        <w:ind w:left="7255" w:hanging="360"/>
      </w:pPr>
      <w:rPr>
        <w:rFonts w:ascii="Wingdings" w:hAnsi="Wingdings" w:hint="default"/>
      </w:rPr>
    </w:lvl>
  </w:abstractNum>
  <w:abstractNum w:abstractNumId="19" w15:restartNumberingAfterBreak="0">
    <w:nsid w:val="7580136E"/>
    <w:multiLevelType w:val="hybridMultilevel"/>
    <w:tmpl w:val="E5D267B8"/>
    <w:lvl w:ilvl="0" w:tplc="9CC81EC4">
      <w:start w:val="1"/>
      <w:numFmt w:val="bullet"/>
      <w:lvlText w:val=""/>
      <w:lvlJc w:val="left"/>
      <w:pPr>
        <w:ind w:left="1800" w:hanging="360"/>
      </w:pPr>
      <w:rPr>
        <w:rFonts w:ascii="Symbol" w:hAnsi="Symbol" w:hint="default"/>
        <w:color w:val="1F497D" w:themeColor="text2"/>
        <w:sz w:val="20"/>
        <w:szCs w:val="20"/>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16cid:durableId="1836451967">
    <w:abstractNumId w:val="4"/>
  </w:num>
  <w:num w:numId="2" w16cid:durableId="30035835">
    <w:abstractNumId w:val="12"/>
  </w:num>
  <w:num w:numId="3" w16cid:durableId="1334066107">
    <w:abstractNumId w:val="13"/>
  </w:num>
  <w:num w:numId="4" w16cid:durableId="1360622949">
    <w:abstractNumId w:val="16"/>
  </w:num>
  <w:num w:numId="5" w16cid:durableId="1911034717">
    <w:abstractNumId w:val="14"/>
  </w:num>
  <w:num w:numId="6" w16cid:durableId="5406016">
    <w:abstractNumId w:val="6"/>
  </w:num>
  <w:num w:numId="7" w16cid:durableId="681932108">
    <w:abstractNumId w:val="9"/>
  </w:num>
  <w:num w:numId="8" w16cid:durableId="1089158582">
    <w:abstractNumId w:val="17"/>
  </w:num>
  <w:num w:numId="9" w16cid:durableId="833302406">
    <w:abstractNumId w:val="19"/>
  </w:num>
  <w:num w:numId="10" w16cid:durableId="1558319264">
    <w:abstractNumId w:val="18"/>
  </w:num>
  <w:num w:numId="11" w16cid:durableId="1019894067">
    <w:abstractNumId w:val="7"/>
  </w:num>
  <w:num w:numId="12" w16cid:durableId="287853574">
    <w:abstractNumId w:val="1"/>
  </w:num>
  <w:num w:numId="13" w16cid:durableId="1780683724">
    <w:abstractNumId w:val="8"/>
  </w:num>
  <w:num w:numId="14" w16cid:durableId="1611816510">
    <w:abstractNumId w:val="3"/>
  </w:num>
  <w:num w:numId="15" w16cid:durableId="1829252140">
    <w:abstractNumId w:val="15"/>
  </w:num>
  <w:num w:numId="16" w16cid:durableId="1658000678">
    <w:abstractNumId w:val="10"/>
  </w:num>
  <w:num w:numId="17" w16cid:durableId="432171000">
    <w:abstractNumId w:val="5"/>
  </w:num>
  <w:num w:numId="18" w16cid:durableId="703561091">
    <w:abstractNumId w:val="2"/>
  </w:num>
  <w:num w:numId="19" w16cid:durableId="1713459838">
    <w:abstractNumId w:val="0"/>
  </w:num>
  <w:num w:numId="20" w16cid:durableId="1327440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01"/>
    <w:rsid w:val="000035D8"/>
    <w:rsid w:val="00060E2F"/>
    <w:rsid w:val="000628ED"/>
    <w:rsid w:val="000665B3"/>
    <w:rsid w:val="00072FF3"/>
    <w:rsid w:val="000740D4"/>
    <w:rsid w:val="00074BB5"/>
    <w:rsid w:val="00075129"/>
    <w:rsid w:val="00080A85"/>
    <w:rsid w:val="00083971"/>
    <w:rsid w:val="00097854"/>
    <w:rsid w:val="000B309C"/>
    <w:rsid w:val="000D0509"/>
    <w:rsid w:val="000F7E77"/>
    <w:rsid w:val="001053FB"/>
    <w:rsid w:val="001139E4"/>
    <w:rsid w:val="001148D1"/>
    <w:rsid w:val="00132680"/>
    <w:rsid w:val="00156ECA"/>
    <w:rsid w:val="00160E51"/>
    <w:rsid w:val="0016401A"/>
    <w:rsid w:val="0018693A"/>
    <w:rsid w:val="001906CF"/>
    <w:rsid w:val="001A69E7"/>
    <w:rsid w:val="001A7189"/>
    <w:rsid w:val="001B206A"/>
    <w:rsid w:val="001B70CB"/>
    <w:rsid w:val="001D2868"/>
    <w:rsid w:val="001E098F"/>
    <w:rsid w:val="001E16A8"/>
    <w:rsid w:val="001F4852"/>
    <w:rsid w:val="001F77E8"/>
    <w:rsid w:val="00202A8D"/>
    <w:rsid w:val="00217D36"/>
    <w:rsid w:val="0022323C"/>
    <w:rsid w:val="0022754D"/>
    <w:rsid w:val="00235866"/>
    <w:rsid w:val="00274819"/>
    <w:rsid w:val="002751B7"/>
    <w:rsid w:val="0027731B"/>
    <w:rsid w:val="002777AD"/>
    <w:rsid w:val="00296F6D"/>
    <w:rsid w:val="002A2FDA"/>
    <w:rsid w:val="002D19FC"/>
    <w:rsid w:val="003054B9"/>
    <w:rsid w:val="003374A3"/>
    <w:rsid w:val="0034122D"/>
    <w:rsid w:val="003653E6"/>
    <w:rsid w:val="003757A7"/>
    <w:rsid w:val="003D2FF9"/>
    <w:rsid w:val="003E0D0D"/>
    <w:rsid w:val="003E35B2"/>
    <w:rsid w:val="00402491"/>
    <w:rsid w:val="00404576"/>
    <w:rsid w:val="00414DF2"/>
    <w:rsid w:val="00433D32"/>
    <w:rsid w:val="00444B48"/>
    <w:rsid w:val="00452101"/>
    <w:rsid w:val="004628C2"/>
    <w:rsid w:val="004749FB"/>
    <w:rsid w:val="00481261"/>
    <w:rsid w:val="00485A2A"/>
    <w:rsid w:val="0049515C"/>
    <w:rsid w:val="00497709"/>
    <w:rsid w:val="004A3918"/>
    <w:rsid w:val="004B4761"/>
    <w:rsid w:val="004E2DFE"/>
    <w:rsid w:val="0053018F"/>
    <w:rsid w:val="005466B1"/>
    <w:rsid w:val="0055231B"/>
    <w:rsid w:val="00563F29"/>
    <w:rsid w:val="005767F1"/>
    <w:rsid w:val="005958DC"/>
    <w:rsid w:val="005A0757"/>
    <w:rsid w:val="005A5DF8"/>
    <w:rsid w:val="005A7CFB"/>
    <w:rsid w:val="005B58EB"/>
    <w:rsid w:val="005C17A5"/>
    <w:rsid w:val="005C1AAE"/>
    <w:rsid w:val="005E173E"/>
    <w:rsid w:val="005E3A4D"/>
    <w:rsid w:val="00603F76"/>
    <w:rsid w:val="00604930"/>
    <w:rsid w:val="00657123"/>
    <w:rsid w:val="00675815"/>
    <w:rsid w:val="00682593"/>
    <w:rsid w:val="00684396"/>
    <w:rsid w:val="00686D43"/>
    <w:rsid w:val="006A6707"/>
    <w:rsid w:val="006B00BA"/>
    <w:rsid w:val="006B2633"/>
    <w:rsid w:val="006C2F69"/>
    <w:rsid w:val="00716B27"/>
    <w:rsid w:val="007246BA"/>
    <w:rsid w:val="00727A26"/>
    <w:rsid w:val="00735D52"/>
    <w:rsid w:val="0074687C"/>
    <w:rsid w:val="00764DEF"/>
    <w:rsid w:val="00791007"/>
    <w:rsid w:val="00792763"/>
    <w:rsid w:val="0079408F"/>
    <w:rsid w:val="007C43D7"/>
    <w:rsid w:val="00820E1F"/>
    <w:rsid w:val="00835F9D"/>
    <w:rsid w:val="0083610C"/>
    <w:rsid w:val="00846E56"/>
    <w:rsid w:val="008503CA"/>
    <w:rsid w:val="0088357E"/>
    <w:rsid w:val="008B149C"/>
    <w:rsid w:val="008C3196"/>
    <w:rsid w:val="008E4D36"/>
    <w:rsid w:val="008F4E23"/>
    <w:rsid w:val="00901B1E"/>
    <w:rsid w:val="00931AC8"/>
    <w:rsid w:val="00935328"/>
    <w:rsid w:val="009441A7"/>
    <w:rsid w:val="00961A3A"/>
    <w:rsid w:val="009852A5"/>
    <w:rsid w:val="0099227F"/>
    <w:rsid w:val="009A397E"/>
    <w:rsid w:val="009D77DF"/>
    <w:rsid w:val="009E5B2C"/>
    <w:rsid w:val="009F7884"/>
    <w:rsid w:val="00A03A01"/>
    <w:rsid w:val="00A2021E"/>
    <w:rsid w:val="00A54ACA"/>
    <w:rsid w:val="00A644EF"/>
    <w:rsid w:val="00A65400"/>
    <w:rsid w:val="00A70702"/>
    <w:rsid w:val="00A76E3A"/>
    <w:rsid w:val="00A90FEB"/>
    <w:rsid w:val="00AC0ADA"/>
    <w:rsid w:val="00AC1725"/>
    <w:rsid w:val="00AF1606"/>
    <w:rsid w:val="00B152F1"/>
    <w:rsid w:val="00B17BA6"/>
    <w:rsid w:val="00B5484B"/>
    <w:rsid w:val="00B63074"/>
    <w:rsid w:val="00B63E39"/>
    <w:rsid w:val="00B7284E"/>
    <w:rsid w:val="00B82276"/>
    <w:rsid w:val="00C41273"/>
    <w:rsid w:val="00C713C7"/>
    <w:rsid w:val="00C73EA6"/>
    <w:rsid w:val="00C7436B"/>
    <w:rsid w:val="00C7535A"/>
    <w:rsid w:val="00C83750"/>
    <w:rsid w:val="00C90698"/>
    <w:rsid w:val="00C9298D"/>
    <w:rsid w:val="00C92C24"/>
    <w:rsid w:val="00C94F8F"/>
    <w:rsid w:val="00C95DD5"/>
    <w:rsid w:val="00CA3A64"/>
    <w:rsid w:val="00CC4900"/>
    <w:rsid w:val="00CD7384"/>
    <w:rsid w:val="00CE7E13"/>
    <w:rsid w:val="00CF1324"/>
    <w:rsid w:val="00CF65B6"/>
    <w:rsid w:val="00D1523A"/>
    <w:rsid w:val="00D30D60"/>
    <w:rsid w:val="00D47C8D"/>
    <w:rsid w:val="00D620E6"/>
    <w:rsid w:val="00D669C9"/>
    <w:rsid w:val="00D70FF0"/>
    <w:rsid w:val="00D738E9"/>
    <w:rsid w:val="00D7446E"/>
    <w:rsid w:val="00D9346D"/>
    <w:rsid w:val="00DA7E53"/>
    <w:rsid w:val="00DD0A6A"/>
    <w:rsid w:val="00DD2BC7"/>
    <w:rsid w:val="00DE19C0"/>
    <w:rsid w:val="00DE6596"/>
    <w:rsid w:val="00E01B02"/>
    <w:rsid w:val="00E06B26"/>
    <w:rsid w:val="00E0740B"/>
    <w:rsid w:val="00E07BF7"/>
    <w:rsid w:val="00E24303"/>
    <w:rsid w:val="00E45D74"/>
    <w:rsid w:val="00E71D4E"/>
    <w:rsid w:val="00E810EF"/>
    <w:rsid w:val="00E8352F"/>
    <w:rsid w:val="00EA5259"/>
    <w:rsid w:val="00EA53FB"/>
    <w:rsid w:val="00EB5113"/>
    <w:rsid w:val="00EE068C"/>
    <w:rsid w:val="00EE258C"/>
    <w:rsid w:val="00EF5E57"/>
    <w:rsid w:val="00F0483A"/>
    <w:rsid w:val="00F12F1E"/>
    <w:rsid w:val="00F22895"/>
    <w:rsid w:val="00F2312E"/>
    <w:rsid w:val="00F339EA"/>
    <w:rsid w:val="00F368B1"/>
    <w:rsid w:val="00F60227"/>
    <w:rsid w:val="00F6708C"/>
    <w:rsid w:val="00F934AD"/>
    <w:rsid w:val="00FC63A0"/>
    <w:rsid w:val="00FE1D62"/>
    <w:rsid w:val="00FE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627DB"/>
  <w15:docId w15:val="{E314E038-0440-4B78-817D-2EAFCDBE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452101"/>
    <w:pPr>
      <w:keepNext/>
      <w:jc w:val="center"/>
      <w:outlineLvl w:val="0"/>
    </w:pPr>
    <w:rPr>
      <w:rFonts w:ascii="Arial" w:hAnsi="Arial" w:cs="Arial"/>
      <w:i/>
      <w:iCs/>
    </w:rPr>
  </w:style>
  <w:style w:type="paragraph" w:styleId="Heading3">
    <w:name w:val="heading 3"/>
    <w:basedOn w:val="Normal"/>
    <w:next w:val="Normal"/>
    <w:link w:val="Heading3Char"/>
    <w:qFormat/>
    <w:rsid w:val="0045210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101"/>
    <w:rPr>
      <w:rFonts w:ascii="Arial" w:eastAsia="Times New Roman" w:hAnsi="Arial" w:cs="Arial"/>
      <w:i/>
      <w:iCs/>
      <w:sz w:val="20"/>
      <w:szCs w:val="20"/>
      <w:lang w:val="en-GB"/>
    </w:rPr>
  </w:style>
  <w:style w:type="character" w:customStyle="1" w:styleId="Heading3Char">
    <w:name w:val="Heading 3 Char"/>
    <w:basedOn w:val="DefaultParagraphFont"/>
    <w:link w:val="Heading3"/>
    <w:rsid w:val="00452101"/>
    <w:rPr>
      <w:rFonts w:ascii="Arial" w:eastAsia="Times New Roman" w:hAnsi="Arial" w:cs="Arial"/>
      <w:b/>
      <w:bCs/>
      <w:sz w:val="26"/>
      <w:szCs w:val="26"/>
      <w:lang w:val="en-GB"/>
    </w:rPr>
  </w:style>
  <w:style w:type="paragraph" w:styleId="BodyText2">
    <w:name w:val="Body Text 2"/>
    <w:basedOn w:val="Normal"/>
    <w:link w:val="BodyText2Char"/>
    <w:rsid w:val="00452101"/>
    <w:pPr>
      <w:tabs>
        <w:tab w:val="left" w:pos="709"/>
      </w:tabs>
      <w:ind w:left="709"/>
      <w:jc w:val="both"/>
    </w:pPr>
    <w:rPr>
      <w:rFonts w:ascii="Arial" w:hAnsi="Arial" w:cs="Arial"/>
      <w:i/>
      <w:iCs/>
    </w:rPr>
  </w:style>
  <w:style w:type="character" w:customStyle="1" w:styleId="BodyText2Char">
    <w:name w:val="Body Text 2 Char"/>
    <w:basedOn w:val="DefaultParagraphFont"/>
    <w:link w:val="BodyText2"/>
    <w:rsid w:val="00452101"/>
    <w:rPr>
      <w:rFonts w:ascii="Arial" w:eastAsia="Times New Roman" w:hAnsi="Arial" w:cs="Arial"/>
      <w:i/>
      <w:iCs/>
      <w:sz w:val="20"/>
      <w:szCs w:val="20"/>
      <w:lang w:val="en-GB"/>
    </w:rPr>
  </w:style>
  <w:style w:type="character" w:styleId="Hyperlink">
    <w:name w:val="Hyperlink"/>
    <w:uiPriority w:val="99"/>
    <w:rsid w:val="00452101"/>
    <w:rPr>
      <w:color w:val="0000FF"/>
      <w:u w:val="single"/>
    </w:rPr>
  </w:style>
  <w:style w:type="paragraph" w:styleId="Header">
    <w:name w:val="header"/>
    <w:basedOn w:val="Normal"/>
    <w:link w:val="HeaderChar"/>
    <w:rsid w:val="00452101"/>
    <w:pPr>
      <w:tabs>
        <w:tab w:val="center" w:pos="4153"/>
        <w:tab w:val="right" w:pos="8306"/>
      </w:tabs>
    </w:pPr>
  </w:style>
  <w:style w:type="character" w:customStyle="1" w:styleId="HeaderChar">
    <w:name w:val="Header Char"/>
    <w:basedOn w:val="DefaultParagraphFont"/>
    <w:link w:val="Header"/>
    <w:rsid w:val="00452101"/>
    <w:rPr>
      <w:rFonts w:ascii="Times New Roman" w:eastAsia="Times New Roman" w:hAnsi="Times New Roman" w:cs="Times New Roman"/>
      <w:sz w:val="20"/>
      <w:szCs w:val="20"/>
      <w:lang w:val="en-GB"/>
    </w:rPr>
  </w:style>
  <w:style w:type="paragraph" w:styleId="Footer">
    <w:name w:val="footer"/>
    <w:basedOn w:val="Normal"/>
    <w:link w:val="FooterChar"/>
    <w:uiPriority w:val="99"/>
    <w:rsid w:val="00452101"/>
    <w:pPr>
      <w:tabs>
        <w:tab w:val="center" w:pos="4153"/>
        <w:tab w:val="right" w:pos="8306"/>
      </w:tabs>
    </w:pPr>
  </w:style>
  <w:style w:type="character" w:customStyle="1" w:styleId="FooterChar">
    <w:name w:val="Footer Char"/>
    <w:basedOn w:val="DefaultParagraphFont"/>
    <w:link w:val="Footer"/>
    <w:uiPriority w:val="99"/>
    <w:rsid w:val="00452101"/>
    <w:rPr>
      <w:rFonts w:ascii="Times New Roman" w:eastAsia="Times New Roman" w:hAnsi="Times New Roman" w:cs="Times New Roman"/>
      <w:sz w:val="20"/>
      <w:szCs w:val="20"/>
      <w:lang w:val="en-GB"/>
    </w:rPr>
  </w:style>
  <w:style w:type="character" w:styleId="PageNumber">
    <w:name w:val="page number"/>
    <w:basedOn w:val="DefaultParagraphFont"/>
    <w:rsid w:val="00452101"/>
  </w:style>
  <w:style w:type="paragraph" w:styleId="ListParagraph">
    <w:name w:val="List Paragraph"/>
    <w:basedOn w:val="Normal"/>
    <w:uiPriority w:val="34"/>
    <w:qFormat/>
    <w:rsid w:val="00452101"/>
    <w:pPr>
      <w:ind w:left="720"/>
      <w:textAlignment w:val="auto"/>
    </w:pPr>
  </w:style>
  <w:style w:type="character" w:styleId="CommentReference">
    <w:name w:val="annotation reference"/>
    <w:basedOn w:val="DefaultParagraphFont"/>
    <w:semiHidden/>
    <w:unhideWhenUsed/>
    <w:rsid w:val="001E098F"/>
    <w:rPr>
      <w:sz w:val="16"/>
      <w:szCs w:val="16"/>
    </w:rPr>
  </w:style>
  <w:style w:type="paragraph" w:styleId="CommentText">
    <w:name w:val="annotation text"/>
    <w:basedOn w:val="Normal"/>
    <w:link w:val="CommentTextChar"/>
    <w:semiHidden/>
    <w:unhideWhenUsed/>
    <w:rsid w:val="001E098F"/>
  </w:style>
  <w:style w:type="character" w:customStyle="1" w:styleId="CommentTextChar">
    <w:name w:val="Comment Text Char"/>
    <w:basedOn w:val="DefaultParagraphFont"/>
    <w:link w:val="CommentText"/>
    <w:semiHidden/>
    <w:rsid w:val="001E098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E098F"/>
    <w:rPr>
      <w:b/>
      <w:bCs/>
    </w:rPr>
  </w:style>
  <w:style w:type="character" w:customStyle="1" w:styleId="CommentSubjectChar">
    <w:name w:val="Comment Subject Char"/>
    <w:basedOn w:val="CommentTextChar"/>
    <w:link w:val="CommentSubject"/>
    <w:uiPriority w:val="99"/>
    <w:semiHidden/>
    <w:rsid w:val="001E098F"/>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E098F"/>
    <w:rPr>
      <w:rFonts w:ascii="Tahoma" w:hAnsi="Tahoma" w:cs="Tahoma"/>
      <w:sz w:val="16"/>
      <w:szCs w:val="16"/>
    </w:rPr>
  </w:style>
  <w:style w:type="character" w:customStyle="1" w:styleId="BalloonTextChar">
    <w:name w:val="Balloon Text Char"/>
    <w:basedOn w:val="DefaultParagraphFont"/>
    <w:link w:val="BalloonText"/>
    <w:uiPriority w:val="99"/>
    <w:semiHidden/>
    <w:rsid w:val="001E098F"/>
    <w:rPr>
      <w:rFonts w:ascii="Tahoma" w:eastAsia="Times New Roman" w:hAnsi="Tahoma" w:cs="Tahoma"/>
      <w:sz w:val="16"/>
      <w:szCs w:val="16"/>
      <w:lang w:val="en-GB"/>
    </w:rPr>
  </w:style>
  <w:style w:type="paragraph" w:styleId="PlainText">
    <w:name w:val="Plain Text"/>
    <w:basedOn w:val="Normal"/>
    <w:link w:val="PlainTextChar"/>
    <w:uiPriority w:val="99"/>
    <w:semiHidden/>
    <w:unhideWhenUsed/>
    <w:rsid w:val="005767F1"/>
    <w:pPr>
      <w:overflowPunct/>
      <w:autoSpaceDE/>
      <w:autoSpaceDN/>
      <w:adjustRightInd/>
      <w:textAlignment w:val="auto"/>
    </w:pPr>
    <w:rPr>
      <w:rFonts w:ascii="Calibri" w:hAnsi="Calibri"/>
      <w:sz w:val="22"/>
      <w:szCs w:val="21"/>
      <w:lang w:val="en-AU" w:eastAsia="en-AU"/>
    </w:rPr>
  </w:style>
  <w:style w:type="character" w:customStyle="1" w:styleId="PlainTextChar">
    <w:name w:val="Plain Text Char"/>
    <w:basedOn w:val="DefaultParagraphFont"/>
    <w:link w:val="PlainText"/>
    <w:uiPriority w:val="99"/>
    <w:semiHidden/>
    <w:rsid w:val="005767F1"/>
    <w:rPr>
      <w:rFonts w:ascii="Calibri" w:eastAsia="Times New Roman" w:hAnsi="Calibri" w:cs="Times New Roman"/>
      <w:szCs w:val="21"/>
      <w:lang w:val="en-AU" w:eastAsia="en-AU"/>
    </w:rPr>
  </w:style>
  <w:style w:type="character" w:styleId="FollowedHyperlink">
    <w:name w:val="FollowedHyperlink"/>
    <w:basedOn w:val="DefaultParagraphFont"/>
    <w:uiPriority w:val="99"/>
    <w:semiHidden/>
    <w:unhideWhenUsed/>
    <w:rsid w:val="00E8352F"/>
    <w:rPr>
      <w:color w:val="800080" w:themeColor="followedHyperlink"/>
      <w:u w:val="single"/>
    </w:rPr>
  </w:style>
  <w:style w:type="character" w:styleId="UnresolvedMention">
    <w:name w:val="Unresolved Mention"/>
    <w:basedOn w:val="DefaultParagraphFont"/>
    <w:uiPriority w:val="99"/>
    <w:semiHidden/>
    <w:unhideWhenUsed/>
    <w:rsid w:val="009D77DF"/>
    <w:rPr>
      <w:color w:val="605E5C"/>
      <w:shd w:val="clear" w:color="auto" w:fill="E1DFDD"/>
    </w:rPr>
  </w:style>
  <w:style w:type="paragraph" w:styleId="Revision">
    <w:name w:val="Revision"/>
    <w:hidden/>
    <w:uiPriority w:val="99"/>
    <w:semiHidden/>
    <w:rsid w:val="00402491"/>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55352">
      <w:bodyDiv w:val="1"/>
      <w:marLeft w:val="0"/>
      <w:marRight w:val="0"/>
      <w:marTop w:val="0"/>
      <w:marBottom w:val="0"/>
      <w:divBdr>
        <w:top w:val="none" w:sz="0" w:space="0" w:color="auto"/>
        <w:left w:val="none" w:sz="0" w:space="0" w:color="auto"/>
        <w:bottom w:val="none" w:sz="0" w:space="0" w:color="auto"/>
        <w:right w:val="none" w:sz="0" w:space="0" w:color="auto"/>
      </w:divBdr>
    </w:div>
    <w:div w:id="14730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dney.edu.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man.ethics@sydney.edu.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sim8899@uni.sydney.edu.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sim8899@uni.sydney.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PIS interview oral history</vt:lpstr>
    </vt:vector>
  </TitlesOfParts>
  <Company>University of Sydney</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 interview oral history</dc:title>
  <dc:creator>Anita Van Zwieten</dc:creator>
  <cp:lastModifiedBy>Colin Simpson</cp:lastModifiedBy>
  <cp:revision>3</cp:revision>
  <dcterms:created xsi:type="dcterms:W3CDTF">2022-07-24T06:54:00Z</dcterms:created>
  <dcterms:modified xsi:type="dcterms:W3CDTF">2022-07-24T08:17:00Z</dcterms:modified>
</cp:coreProperties>
</file>